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2A" w:rsidRPr="00991FC1" w:rsidRDefault="00EE1A6C" w:rsidP="00EE1A6C">
      <w:pPr>
        <w:ind w:left="142" w:right="-104"/>
        <w:jc w:val="center"/>
        <w:rPr>
          <w:b/>
          <w:sz w:val="22"/>
          <w:szCs w:val="22"/>
        </w:rPr>
      </w:pPr>
      <w:r w:rsidRPr="00991FC1">
        <w:rPr>
          <w:b/>
          <w:sz w:val="22"/>
          <w:szCs w:val="22"/>
        </w:rPr>
        <w:t xml:space="preserve">Извещение </w:t>
      </w:r>
      <w:r w:rsidR="007F022F" w:rsidRPr="00991FC1">
        <w:rPr>
          <w:b/>
          <w:sz w:val="22"/>
          <w:szCs w:val="22"/>
        </w:rPr>
        <w:t>№280922/0037866/55 от 28.09.2022г.</w:t>
      </w:r>
    </w:p>
    <w:p w:rsidR="00EE1A6C" w:rsidRPr="00991FC1" w:rsidRDefault="00EE1A6C" w:rsidP="00EE1A6C">
      <w:pPr>
        <w:ind w:left="142" w:right="-104"/>
        <w:jc w:val="center"/>
        <w:rPr>
          <w:b/>
          <w:bCs/>
          <w:sz w:val="22"/>
          <w:szCs w:val="22"/>
        </w:rPr>
      </w:pPr>
      <w:r w:rsidRPr="00991FC1">
        <w:rPr>
          <w:b/>
          <w:sz w:val="22"/>
          <w:szCs w:val="22"/>
        </w:rPr>
        <w:t>о проведен</w:t>
      </w:r>
      <w:proofErr w:type="gramStart"/>
      <w:r w:rsidRPr="00991FC1">
        <w:rPr>
          <w:b/>
          <w:sz w:val="22"/>
          <w:szCs w:val="22"/>
        </w:rPr>
        <w:t>ии ау</w:t>
      </w:r>
      <w:proofErr w:type="gramEnd"/>
      <w:r w:rsidRPr="00991FC1">
        <w:rPr>
          <w:b/>
          <w:sz w:val="22"/>
          <w:szCs w:val="22"/>
        </w:rPr>
        <w:t>кцион</w:t>
      </w:r>
      <w:r w:rsidR="00D66808" w:rsidRPr="00991FC1">
        <w:rPr>
          <w:b/>
          <w:sz w:val="22"/>
          <w:szCs w:val="22"/>
        </w:rPr>
        <w:t>а</w:t>
      </w:r>
      <w:r w:rsidRPr="00991FC1">
        <w:rPr>
          <w:sz w:val="22"/>
          <w:szCs w:val="22"/>
        </w:rPr>
        <w:t xml:space="preserve"> </w:t>
      </w:r>
      <w:r w:rsidRPr="00991FC1">
        <w:rPr>
          <w:b/>
          <w:bCs/>
          <w:sz w:val="22"/>
          <w:szCs w:val="22"/>
        </w:rPr>
        <w:t>на право заключения договор</w:t>
      </w:r>
      <w:r w:rsidR="00010612" w:rsidRPr="00991FC1">
        <w:rPr>
          <w:b/>
          <w:bCs/>
          <w:sz w:val="22"/>
          <w:szCs w:val="22"/>
        </w:rPr>
        <w:t>а</w:t>
      </w:r>
      <w:r w:rsidRPr="00991FC1">
        <w:rPr>
          <w:b/>
          <w:bCs/>
          <w:sz w:val="22"/>
          <w:szCs w:val="22"/>
        </w:rPr>
        <w:t xml:space="preserve"> аренды земельн</w:t>
      </w:r>
      <w:r w:rsidR="00010612" w:rsidRPr="00991FC1">
        <w:rPr>
          <w:b/>
          <w:bCs/>
          <w:sz w:val="22"/>
          <w:szCs w:val="22"/>
        </w:rPr>
        <w:t xml:space="preserve">ого </w:t>
      </w:r>
      <w:r w:rsidRPr="00991FC1">
        <w:rPr>
          <w:b/>
          <w:bCs/>
          <w:sz w:val="22"/>
          <w:szCs w:val="22"/>
        </w:rPr>
        <w:t>участк</w:t>
      </w:r>
      <w:r w:rsidR="00010612" w:rsidRPr="00991FC1">
        <w:rPr>
          <w:b/>
          <w:bCs/>
          <w:sz w:val="22"/>
          <w:szCs w:val="22"/>
        </w:rPr>
        <w:t>а</w:t>
      </w:r>
    </w:p>
    <w:p w:rsidR="00EE1A6C" w:rsidRPr="00991FC1" w:rsidRDefault="00EE1A6C" w:rsidP="00EE1A6C">
      <w:pPr>
        <w:ind w:left="142" w:right="-104"/>
        <w:jc w:val="center"/>
        <w:rPr>
          <w:b/>
          <w:sz w:val="22"/>
          <w:szCs w:val="22"/>
        </w:rPr>
      </w:pPr>
    </w:p>
    <w:p w:rsidR="00EE1A6C" w:rsidRPr="00991FC1" w:rsidRDefault="00EE1A6C" w:rsidP="00EE1A6C">
      <w:pPr>
        <w:autoSpaceDE w:val="0"/>
        <w:autoSpaceDN w:val="0"/>
        <w:adjustRightInd w:val="0"/>
        <w:ind w:right="-104" w:firstLine="708"/>
        <w:jc w:val="both"/>
        <w:rPr>
          <w:sz w:val="22"/>
          <w:szCs w:val="22"/>
        </w:rPr>
      </w:pPr>
      <w:r w:rsidRPr="00991FC1">
        <w:rPr>
          <w:sz w:val="22"/>
          <w:szCs w:val="22"/>
        </w:rPr>
        <w:t>В соответствии с приказом отдела по Белебеевскому району и городу Белебею Управления по работе с территориальными отделами и взаимодействию с органами местного самоуправления Министерство земельных и имущественных отношений Республики Башкортостан о проведен</w:t>
      </w:r>
      <w:proofErr w:type="gramStart"/>
      <w:r w:rsidRPr="00991FC1">
        <w:rPr>
          <w:sz w:val="22"/>
          <w:szCs w:val="22"/>
        </w:rPr>
        <w:t>ии ау</w:t>
      </w:r>
      <w:proofErr w:type="gramEnd"/>
      <w:r w:rsidRPr="00991FC1">
        <w:rPr>
          <w:sz w:val="22"/>
          <w:szCs w:val="22"/>
        </w:rPr>
        <w:t>кциона на право заключения договор</w:t>
      </w:r>
      <w:r w:rsidR="008D3B2A" w:rsidRPr="00991FC1">
        <w:rPr>
          <w:sz w:val="22"/>
          <w:szCs w:val="22"/>
        </w:rPr>
        <w:t>ов</w:t>
      </w:r>
      <w:r w:rsidRPr="00991FC1">
        <w:rPr>
          <w:sz w:val="22"/>
          <w:szCs w:val="22"/>
        </w:rPr>
        <w:t xml:space="preserve"> аренды земельн</w:t>
      </w:r>
      <w:r w:rsidR="008D3B2A" w:rsidRPr="00991FC1">
        <w:rPr>
          <w:sz w:val="22"/>
          <w:szCs w:val="22"/>
        </w:rPr>
        <w:t>ых</w:t>
      </w:r>
      <w:r w:rsidRPr="00991FC1">
        <w:rPr>
          <w:sz w:val="22"/>
          <w:szCs w:val="22"/>
        </w:rPr>
        <w:t xml:space="preserve"> участк</w:t>
      </w:r>
      <w:r w:rsidR="008D3B2A" w:rsidRPr="00991FC1">
        <w:rPr>
          <w:sz w:val="22"/>
          <w:szCs w:val="22"/>
        </w:rPr>
        <w:t>ов</w:t>
      </w:r>
      <w:r w:rsidRPr="00991FC1">
        <w:rPr>
          <w:sz w:val="22"/>
          <w:szCs w:val="22"/>
        </w:rPr>
        <w:t xml:space="preserve"> от </w:t>
      </w:r>
      <w:r w:rsidR="008D3B2A" w:rsidRPr="00991FC1">
        <w:rPr>
          <w:sz w:val="22"/>
          <w:szCs w:val="22"/>
        </w:rPr>
        <w:t>22.09</w:t>
      </w:r>
      <w:r w:rsidR="00010612" w:rsidRPr="00991FC1">
        <w:rPr>
          <w:sz w:val="22"/>
          <w:szCs w:val="22"/>
        </w:rPr>
        <w:t>.2022г.</w:t>
      </w:r>
      <w:r w:rsidR="00991FC1">
        <w:rPr>
          <w:sz w:val="22"/>
          <w:szCs w:val="22"/>
        </w:rPr>
        <w:t xml:space="preserve"> </w:t>
      </w:r>
      <w:r w:rsidR="00010612" w:rsidRPr="00991FC1">
        <w:rPr>
          <w:sz w:val="22"/>
          <w:szCs w:val="22"/>
        </w:rPr>
        <w:t>№М04</w:t>
      </w:r>
      <w:r w:rsidR="004B5F92" w:rsidRPr="00991FC1">
        <w:rPr>
          <w:sz w:val="22"/>
          <w:szCs w:val="22"/>
        </w:rPr>
        <w:t>ТО</w:t>
      </w:r>
      <w:r w:rsidR="00010612" w:rsidRPr="00991FC1">
        <w:rPr>
          <w:sz w:val="22"/>
          <w:szCs w:val="22"/>
        </w:rPr>
        <w:t>-05-46-П-2</w:t>
      </w:r>
      <w:r w:rsidR="008D3B2A" w:rsidRPr="00991FC1">
        <w:rPr>
          <w:sz w:val="22"/>
          <w:szCs w:val="22"/>
        </w:rPr>
        <w:t>9015</w:t>
      </w:r>
      <w:r w:rsidRPr="00991FC1">
        <w:rPr>
          <w:sz w:val="22"/>
          <w:szCs w:val="22"/>
        </w:rPr>
        <w:t>, организатор аукциона Министерство земельных и имущественных отношений Республики Башкортостан объявляет открытый по составу участников и предложений о цене аукцион на право заключения договор</w:t>
      </w:r>
      <w:r w:rsidR="008D3B2A" w:rsidRPr="00991FC1">
        <w:rPr>
          <w:sz w:val="22"/>
          <w:szCs w:val="22"/>
        </w:rPr>
        <w:t>ов</w:t>
      </w:r>
      <w:r w:rsidRPr="00991FC1">
        <w:rPr>
          <w:sz w:val="22"/>
          <w:szCs w:val="22"/>
        </w:rPr>
        <w:t xml:space="preserve"> аренды земельн</w:t>
      </w:r>
      <w:r w:rsidR="008D3B2A" w:rsidRPr="00991FC1">
        <w:rPr>
          <w:sz w:val="22"/>
          <w:szCs w:val="22"/>
        </w:rPr>
        <w:t>ых</w:t>
      </w:r>
      <w:r w:rsidR="00010612" w:rsidRPr="00991FC1">
        <w:rPr>
          <w:sz w:val="22"/>
          <w:szCs w:val="22"/>
        </w:rPr>
        <w:t xml:space="preserve"> </w:t>
      </w:r>
      <w:r w:rsidRPr="00991FC1">
        <w:rPr>
          <w:sz w:val="22"/>
          <w:szCs w:val="22"/>
        </w:rPr>
        <w:t>участк</w:t>
      </w:r>
      <w:r w:rsidR="008D3B2A" w:rsidRPr="00991FC1">
        <w:rPr>
          <w:sz w:val="22"/>
          <w:szCs w:val="22"/>
        </w:rPr>
        <w:t>ов</w:t>
      </w:r>
      <w:r w:rsidRPr="00991FC1">
        <w:rPr>
          <w:sz w:val="22"/>
          <w:szCs w:val="22"/>
        </w:rPr>
        <w:t xml:space="preserve"> (лот</w:t>
      </w:r>
      <w:r w:rsidR="00D66808" w:rsidRPr="00991FC1">
        <w:rPr>
          <w:sz w:val="22"/>
          <w:szCs w:val="22"/>
        </w:rPr>
        <w:t xml:space="preserve"> №1</w:t>
      </w:r>
      <w:r w:rsidR="008D3B2A" w:rsidRPr="00991FC1">
        <w:rPr>
          <w:sz w:val="22"/>
          <w:szCs w:val="22"/>
        </w:rPr>
        <w:t>, №2</w:t>
      </w:r>
      <w:r w:rsidRPr="00991FC1">
        <w:rPr>
          <w:sz w:val="22"/>
          <w:szCs w:val="22"/>
        </w:rPr>
        <w:t>):</w:t>
      </w:r>
    </w:p>
    <w:p w:rsidR="00EE1A6C" w:rsidRPr="00991FC1" w:rsidRDefault="00EE1A6C" w:rsidP="00EE1A6C">
      <w:pPr>
        <w:autoSpaceDE w:val="0"/>
        <w:autoSpaceDN w:val="0"/>
        <w:adjustRightInd w:val="0"/>
        <w:ind w:right="-104" w:firstLine="708"/>
        <w:jc w:val="both"/>
        <w:rPr>
          <w:sz w:val="22"/>
          <w:szCs w:val="22"/>
        </w:rPr>
      </w:pPr>
    </w:p>
    <w:p w:rsidR="00EE1A6C" w:rsidRPr="00991FC1" w:rsidRDefault="00EE1A6C" w:rsidP="008D3B2A">
      <w:pPr>
        <w:autoSpaceDE w:val="0"/>
        <w:autoSpaceDN w:val="0"/>
        <w:adjustRightInd w:val="0"/>
        <w:ind w:right="-104" w:firstLine="709"/>
        <w:jc w:val="both"/>
        <w:rPr>
          <w:b/>
          <w:bCs/>
          <w:sz w:val="22"/>
          <w:szCs w:val="22"/>
        </w:rPr>
      </w:pPr>
      <w:r w:rsidRPr="00991FC1">
        <w:rPr>
          <w:b/>
          <w:bCs/>
          <w:sz w:val="22"/>
          <w:szCs w:val="22"/>
        </w:rPr>
        <w:t>Лот №1</w:t>
      </w:r>
    </w:p>
    <w:tbl>
      <w:tblPr>
        <w:tblW w:w="9460" w:type="dxa"/>
        <w:jc w:val="center"/>
        <w:tblInd w:w="146" w:type="dxa"/>
        <w:tblLayout w:type="fixed"/>
        <w:tblLook w:val="0000" w:firstRow="0" w:lastRow="0" w:firstColumn="0" w:lastColumn="0" w:noHBand="0" w:noVBand="0"/>
      </w:tblPr>
      <w:tblGrid>
        <w:gridCol w:w="3364"/>
        <w:gridCol w:w="6096"/>
      </w:tblGrid>
      <w:tr w:rsidR="008D3B2A" w:rsidRPr="00991FC1" w:rsidTr="00297CB0">
        <w:trPr>
          <w:trHeight w:val="191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Наименование предмета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8D3B2A" w:rsidRPr="00991FC1" w:rsidTr="00297CB0">
        <w:trPr>
          <w:trHeight w:val="191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 xml:space="preserve">Категория земель         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населенных пунктов</w:t>
            </w:r>
          </w:p>
        </w:tc>
      </w:tr>
      <w:tr w:rsidR="008D3B2A" w:rsidRPr="00991FC1" w:rsidTr="00297CB0">
        <w:trPr>
          <w:trHeight w:val="383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Местонахождение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B2A" w:rsidRPr="00991FC1" w:rsidRDefault="008D3B2A" w:rsidP="008D3B2A">
            <w:pPr>
              <w:tabs>
                <w:tab w:val="left" w:pos="1536"/>
              </w:tabs>
              <w:ind w:right="-104"/>
              <w:rPr>
                <w:kern w:val="16"/>
                <w:sz w:val="22"/>
                <w:szCs w:val="22"/>
              </w:rPr>
            </w:pPr>
            <w:r w:rsidRPr="00991FC1">
              <w:rPr>
                <w:bCs/>
                <w:color w:val="000000"/>
                <w:sz w:val="22"/>
                <w:szCs w:val="22"/>
              </w:rPr>
              <w:t>Республика Башкортостан, р-н Белебеевский, г.Белебей, микрорайон «</w:t>
            </w:r>
            <w:proofErr w:type="spellStart"/>
            <w:r w:rsidRPr="00991FC1">
              <w:rPr>
                <w:bCs/>
                <w:color w:val="000000"/>
                <w:sz w:val="22"/>
                <w:szCs w:val="22"/>
              </w:rPr>
              <w:t>Чайковка</w:t>
            </w:r>
            <w:proofErr w:type="spellEnd"/>
            <w:r w:rsidRPr="00991FC1">
              <w:rPr>
                <w:bCs/>
                <w:color w:val="000000"/>
                <w:sz w:val="22"/>
                <w:szCs w:val="22"/>
              </w:rPr>
              <w:t xml:space="preserve">», </w:t>
            </w:r>
            <w:proofErr w:type="spellStart"/>
            <w:r w:rsidRPr="00991FC1">
              <w:rPr>
                <w:bCs/>
                <w:color w:val="000000"/>
                <w:sz w:val="22"/>
                <w:szCs w:val="22"/>
              </w:rPr>
              <w:t>ул</w:t>
            </w:r>
            <w:proofErr w:type="gramStart"/>
            <w:r w:rsidRPr="00991FC1">
              <w:rPr>
                <w:bCs/>
                <w:color w:val="000000"/>
                <w:sz w:val="22"/>
                <w:szCs w:val="22"/>
              </w:rPr>
              <w:t>.Ш</w:t>
            </w:r>
            <w:proofErr w:type="gramEnd"/>
            <w:r w:rsidRPr="00991FC1">
              <w:rPr>
                <w:bCs/>
                <w:color w:val="000000"/>
                <w:sz w:val="22"/>
                <w:szCs w:val="22"/>
              </w:rPr>
              <w:t>естнадцатая</w:t>
            </w:r>
            <w:proofErr w:type="spellEnd"/>
            <w:r w:rsidRPr="00991FC1">
              <w:rPr>
                <w:bCs/>
                <w:color w:val="000000"/>
                <w:sz w:val="22"/>
                <w:szCs w:val="22"/>
              </w:rPr>
              <w:t>, д.7</w:t>
            </w:r>
          </w:p>
        </w:tc>
      </w:tr>
      <w:tr w:rsidR="008D3B2A" w:rsidRPr="00991FC1" w:rsidTr="00297CB0">
        <w:trPr>
          <w:trHeight w:val="441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Кадастровый номер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textAlignment w:val="baseline"/>
              <w:rPr>
                <w:rFonts w:eastAsia="Arial"/>
                <w:kern w:val="3"/>
                <w:sz w:val="22"/>
                <w:szCs w:val="22"/>
                <w:lang w:eastAsia="zh-CN"/>
              </w:rPr>
            </w:pPr>
            <w:r w:rsidRPr="00991FC1">
              <w:rPr>
                <w:bCs/>
                <w:color w:val="000000"/>
                <w:sz w:val="22"/>
                <w:szCs w:val="22"/>
              </w:rPr>
              <w:t>02:09:071701:59</w:t>
            </w:r>
          </w:p>
        </w:tc>
      </w:tr>
      <w:tr w:rsidR="008D3B2A" w:rsidRPr="00991FC1" w:rsidTr="00297CB0">
        <w:trPr>
          <w:trHeight w:val="383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 xml:space="preserve">Площадь 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991FC1">
              <w:rPr>
                <w:rFonts w:eastAsia="Arial"/>
                <w:sz w:val="22"/>
                <w:szCs w:val="22"/>
                <w:lang w:eastAsia="ar-SA"/>
              </w:rPr>
              <w:t>900</w:t>
            </w:r>
            <w:r w:rsidRPr="00991FC1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91FC1">
              <w:rPr>
                <w:kern w:val="3"/>
                <w:sz w:val="22"/>
                <w:szCs w:val="22"/>
                <w:lang w:eastAsia="zh-CN"/>
              </w:rPr>
              <w:t>кв</w:t>
            </w:r>
            <w:proofErr w:type="gramStart"/>
            <w:r w:rsidRPr="00991FC1">
              <w:rPr>
                <w:kern w:val="3"/>
                <w:sz w:val="22"/>
                <w:szCs w:val="22"/>
                <w:lang w:eastAsia="zh-CN"/>
              </w:rPr>
              <w:t>.м</w:t>
            </w:r>
            <w:proofErr w:type="spellEnd"/>
            <w:proofErr w:type="gramEnd"/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Вид разрешенного использования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B2A" w:rsidRPr="00991FC1" w:rsidRDefault="008D3B2A" w:rsidP="008D3B2A">
            <w:pPr>
              <w:tabs>
                <w:tab w:val="left" w:pos="1536"/>
              </w:tabs>
              <w:ind w:right="-104"/>
              <w:rPr>
                <w:kern w:val="16"/>
                <w:sz w:val="22"/>
                <w:szCs w:val="22"/>
              </w:rPr>
            </w:pPr>
            <w:r w:rsidRPr="00991FC1">
              <w:rPr>
                <w:bCs/>
                <w:color w:val="000000"/>
                <w:sz w:val="22"/>
                <w:szCs w:val="22"/>
              </w:rPr>
              <w:t>под индивидуальное жилищное строительство</w:t>
            </w:r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Срок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B2A" w:rsidRPr="00991FC1" w:rsidRDefault="008D3B2A" w:rsidP="008D3B2A">
            <w:pPr>
              <w:tabs>
                <w:tab w:val="left" w:pos="1536"/>
              </w:tabs>
              <w:ind w:right="-104"/>
              <w:rPr>
                <w:kern w:val="16"/>
                <w:sz w:val="22"/>
                <w:szCs w:val="22"/>
                <w:highlight w:val="yellow"/>
              </w:rPr>
            </w:pPr>
            <w:r w:rsidRPr="00991FC1">
              <w:rPr>
                <w:kern w:val="16"/>
                <w:sz w:val="22"/>
                <w:szCs w:val="22"/>
              </w:rPr>
              <w:t>20 лет 0 месяцев</w:t>
            </w:r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Наименование органа, принявшего решение о проведен</w:t>
            </w:r>
            <w:proofErr w:type="gramStart"/>
            <w:r w:rsidRPr="00991FC1">
              <w:rPr>
                <w:sz w:val="22"/>
                <w:szCs w:val="22"/>
                <w:lang w:eastAsia="ar-SA"/>
              </w:rPr>
              <w:t>ии ау</w:t>
            </w:r>
            <w:proofErr w:type="gramEnd"/>
            <w:r w:rsidRPr="00991FC1">
              <w:rPr>
                <w:sz w:val="22"/>
                <w:szCs w:val="22"/>
                <w:lang w:eastAsia="ar-SA"/>
              </w:rPr>
              <w:t>кциона, и организатора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991FC1">
              <w:rPr>
                <w:sz w:val="22"/>
                <w:szCs w:val="22"/>
              </w:rPr>
              <w:t xml:space="preserve">Министерство земельных и </w:t>
            </w:r>
            <w:proofErr w:type="gramStart"/>
            <w:r w:rsidRPr="00991FC1">
              <w:rPr>
                <w:sz w:val="22"/>
                <w:szCs w:val="22"/>
              </w:rPr>
              <w:t>имущественных</w:t>
            </w:r>
            <w:proofErr w:type="gramEnd"/>
            <w:r w:rsidRPr="00991FC1">
              <w:rPr>
                <w:sz w:val="22"/>
                <w:szCs w:val="22"/>
              </w:rPr>
              <w:t xml:space="preserve"> отношений Республики Башкортостан</w:t>
            </w:r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</w:rPr>
              <w:t>Место, дата, время 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991FC1">
              <w:rPr>
                <w:kern w:val="3"/>
                <w:sz w:val="22"/>
                <w:szCs w:val="22"/>
                <w:lang w:eastAsia="zh-CN"/>
              </w:rPr>
              <w:t>РБ, г.Белебей, ул.Красная, д.116</w:t>
            </w:r>
          </w:p>
          <w:p w:rsidR="008D3B2A" w:rsidRPr="00991FC1" w:rsidRDefault="003A16FF" w:rsidP="008D3B2A">
            <w:pPr>
              <w:suppressAutoHyphens/>
              <w:jc w:val="both"/>
              <w:textAlignment w:val="baseline"/>
              <w:rPr>
                <w:b/>
                <w:kern w:val="3"/>
                <w:sz w:val="22"/>
                <w:szCs w:val="22"/>
                <w:lang w:eastAsia="zh-CN"/>
              </w:rPr>
            </w:pPr>
            <w:r>
              <w:rPr>
                <w:b/>
                <w:kern w:val="3"/>
                <w:sz w:val="22"/>
                <w:szCs w:val="22"/>
                <w:lang w:eastAsia="zh-CN"/>
              </w:rPr>
              <w:t>01.11</w:t>
            </w:r>
            <w:r w:rsidR="008D3B2A" w:rsidRPr="00991FC1">
              <w:rPr>
                <w:b/>
                <w:kern w:val="3"/>
                <w:sz w:val="22"/>
                <w:szCs w:val="22"/>
                <w:lang w:eastAsia="zh-CN"/>
              </w:rPr>
              <w:t xml:space="preserve">.2022г. в </w:t>
            </w:r>
            <w:r w:rsidR="008D3B2A" w:rsidRPr="00991FC1">
              <w:rPr>
                <w:b/>
                <w:kern w:val="3"/>
                <w:sz w:val="22"/>
                <w:szCs w:val="22"/>
                <w:u w:val="single"/>
                <w:lang w:eastAsia="zh-CN"/>
              </w:rPr>
              <w:t>11</w:t>
            </w:r>
            <w:r w:rsidR="008D3B2A" w:rsidRPr="00991FC1">
              <w:rPr>
                <w:b/>
                <w:kern w:val="3"/>
                <w:sz w:val="22"/>
                <w:szCs w:val="22"/>
                <w:lang w:eastAsia="zh-CN"/>
              </w:rPr>
              <w:t xml:space="preserve"> ч. </w:t>
            </w:r>
            <w:r w:rsidR="008D3B2A" w:rsidRPr="00991FC1">
              <w:rPr>
                <w:b/>
                <w:kern w:val="3"/>
                <w:sz w:val="22"/>
                <w:szCs w:val="22"/>
                <w:u w:val="single"/>
                <w:lang w:eastAsia="zh-CN"/>
              </w:rPr>
              <w:t>00</w:t>
            </w:r>
            <w:r w:rsidR="008D3B2A" w:rsidRPr="00991FC1">
              <w:rPr>
                <w:b/>
                <w:kern w:val="3"/>
                <w:sz w:val="22"/>
                <w:szCs w:val="22"/>
                <w:lang w:eastAsia="zh-CN"/>
              </w:rPr>
              <w:t xml:space="preserve"> м.</w:t>
            </w:r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Порядок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991FC1">
              <w:rPr>
                <w:kern w:val="3"/>
                <w:sz w:val="22"/>
                <w:szCs w:val="22"/>
                <w:lang w:eastAsia="zh-CN"/>
              </w:rPr>
              <w:t>Путем пошагового объявления цены участникам аукциона</w:t>
            </w:r>
          </w:p>
        </w:tc>
      </w:tr>
      <w:tr w:rsidR="008D3B2A" w:rsidRPr="00991FC1" w:rsidTr="00297CB0">
        <w:trPr>
          <w:trHeight w:val="1262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Порядок приема заявки на участие в аукционе, адрес места приёма заявки на участие в аукционе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jc w:val="both"/>
              <w:rPr>
                <w:kern w:val="3"/>
                <w:sz w:val="22"/>
                <w:szCs w:val="22"/>
                <w:lang w:eastAsia="zh-CN"/>
              </w:rPr>
            </w:pPr>
            <w:r w:rsidRPr="00991FC1">
              <w:rPr>
                <w:sz w:val="22"/>
                <w:szCs w:val="22"/>
              </w:rPr>
              <w:t xml:space="preserve">Заявки с прилагаемыми к ним документами принимаются организатором аукциона по рабочим дням с 09:00 до 18:00 (по местному времени) по адресу: РБ, </w:t>
            </w:r>
            <w:r w:rsidRPr="00991FC1">
              <w:rPr>
                <w:kern w:val="3"/>
                <w:sz w:val="22"/>
                <w:szCs w:val="22"/>
                <w:lang w:eastAsia="zh-CN"/>
              </w:rPr>
              <w:t>ул.Красная, д.116, каб.113</w:t>
            </w:r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Дата и время начала приема заявок на участие в аукционе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B2A" w:rsidRPr="00991FC1" w:rsidRDefault="008D3B2A" w:rsidP="008D3B2A">
            <w:pPr>
              <w:rPr>
                <w:b/>
                <w:sz w:val="22"/>
                <w:szCs w:val="22"/>
              </w:rPr>
            </w:pPr>
            <w:r w:rsidRPr="00991FC1">
              <w:rPr>
                <w:b/>
                <w:kern w:val="3"/>
                <w:sz w:val="22"/>
                <w:szCs w:val="22"/>
                <w:lang w:eastAsia="zh-CN"/>
              </w:rPr>
              <w:t xml:space="preserve">29.09.2022г. </w:t>
            </w:r>
            <w:r w:rsidRPr="00991FC1">
              <w:rPr>
                <w:b/>
                <w:sz w:val="22"/>
                <w:szCs w:val="22"/>
                <w:u w:val="single"/>
              </w:rPr>
              <w:t>09</w:t>
            </w:r>
            <w:r w:rsidRPr="00991FC1">
              <w:rPr>
                <w:b/>
                <w:sz w:val="22"/>
                <w:szCs w:val="22"/>
              </w:rPr>
              <w:t xml:space="preserve"> ч. </w:t>
            </w:r>
            <w:r w:rsidRPr="00991FC1">
              <w:rPr>
                <w:b/>
                <w:sz w:val="22"/>
                <w:szCs w:val="22"/>
                <w:u w:val="single"/>
              </w:rPr>
              <w:t>00</w:t>
            </w:r>
            <w:r w:rsidRPr="00991FC1">
              <w:rPr>
                <w:b/>
                <w:sz w:val="22"/>
                <w:szCs w:val="22"/>
              </w:rPr>
              <w:t xml:space="preserve"> м.</w:t>
            </w:r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Дата и время окончания приёма заявок на участие в аукционе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B2A" w:rsidRPr="00991FC1" w:rsidRDefault="003A16FF" w:rsidP="008D3B2A">
            <w:pPr>
              <w:rPr>
                <w:b/>
                <w:sz w:val="22"/>
                <w:szCs w:val="22"/>
              </w:rPr>
            </w:pPr>
            <w:r>
              <w:rPr>
                <w:b/>
                <w:kern w:val="3"/>
                <w:sz w:val="22"/>
                <w:szCs w:val="22"/>
                <w:lang w:eastAsia="zh-CN"/>
              </w:rPr>
              <w:t>27.10</w:t>
            </w:r>
            <w:r w:rsidR="008D3B2A" w:rsidRPr="00991FC1">
              <w:rPr>
                <w:b/>
                <w:kern w:val="3"/>
                <w:sz w:val="22"/>
                <w:szCs w:val="22"/>
                <w:lang w:eastAsia="zh-CN"/>
              </w:rPr>
              <w:t xml:space="preserve">.2022г. </w:t>
            </w:r>
            <w:r w:rsidR="008D3B2A" w:rsidRPr="00991FC1">
              <w:rPr>
                <w:b/>
                <w:sz w:val="22"/>
                <w:szCs w:val="22"/>
              </w:rPr>
              <w:t xml:space="preserve"> </w:t>
            </w:r>
            <w:r w:rsidR="008D3B2A" w:rsidRPr="00991FC1">
              <w:rPr>
                <w:b/>
                <w:sz w:val="22"/>
                <w:szCs w:val="22"/>
                <w:u w:val="single"/>
              </w:rPr>
              <w:t>18</w:t>
            </w:r>
            <w:r w:rsidR="008D3B2A" w:rsidRPr="00991FC1">
              <w:rPr>
                <w:b/>
                <w:sz w:val="22"/>
                <w:szCs w:val="22"/>
              </w:rPr>
              <w:t xml:space="preserve"> ч. </w:t>
            </w:r>
            <w:r w:rsidR="008D3B2A" w:rsidRPr="00991FC1">
              <w:rPr>
                <w:b/>
                <w:sz w:val="22"/>
                <w:szCs w:val="22"/>
                <w:u w:val="single"/>
              </w:rPr>
              <w:t>00</w:t>
            </w:r>
            <w:r w:rsidR="008D3B2A" w:rsidRPr="00991FC1">
              <w:rPr>
                <w:b/>
                <w:sz w:val="22"/>
                <w:szCs w:val="22"/>
              </w:rPr>
              <w:t xml:space="preserve"> м.</w:t>
            </w:r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 xml:space="preserve">Форма подачи </w:t>
            </w:r>
          </w:p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предложений о цене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jc w:val="both"/>
              <w:rPr>
                <w:sz w:val="22"/>
                <w:szCs w:val="22"/>
              </w:rPr>
            </w:pPr>
            <w:proofErr w:type="gramStart"/>
            <w:r w:rsidRPr="00991FC1">
              <w:rPr>
                <w:sz w:val="22"/>
                <w:szCs w:val="22"/>
              </w:rPr>
              <w:t>Открытая</w:t>
            </w:r>
            <w:proofErr w:type="gramEnd"/>
            <w:r w:rsidRPr="00991FC1">
              <w:rPr>
                <w:sz w:val="22"/>
                <w:szCs w:val="22"/>
              </w:rPr>
              <w:t xml:space="preserve"> по форме подачи предложений о размере арендной платы</w:t>
            </w:r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Кадастровая стоимость земельного участка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jc w:val="both"/>
              <w:rPr>
                <w:sz w:val="22"/>
                <w:szCs w:val="22"/>
              </w:rPr>
            </w:pPr>
            <w:r w:rsidRPr="00991FC1">
              <w:rPr>
                <w:sz w:val="22"/>
                <w:szCs w:val="22"/>
              </w:rPr>
              <w:t>273 150 рублей 00 копеек (двести семьдесят три тысячи сто пятьдесят рублей 00 копеек)</w:t>
            </w:r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 xml:space="preserve">Начальный размер </w:t>
            </w:r>
          </w:p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арендной платы (в год)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991FC1">
              <w:rPr>
                <w:kern w:val="3"/>
                <w:sz w:val="22"/>
                <w:szCs w:val="22"/>
                <w:lang w:eastAsia="zh-CN"/>
              </w:rPr>
              <w:t>54 630 рублей 00 копеек (пятьдесят четыре тысячи шестьсот тридцать рублей 00 копеек) (</w:t>
            </w:r>
            <w:r w:rsidRPr="00991FC1">
              <w:rPr>
                <w:rFonts w:eastAsia="Calibri"/>
                <w:sz w:val="22"/>
                <w:szCs w:val="22"/>
                <w:lang w:eastAsia="en-US"/>
              </w:rPr>
              <w:t>20% от кадастровой стоимости)</w:t>
            </w:r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Задаток для участия в торгах в форме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991FC1">
              <w:rPr>
                <w:kern w:val="3"/>
                <w:sz w:val="22"/>
                <w:szCs w:val="22"/>
                <w:lang w:eastAsia="zh-CN"/>
              </w:rPr>
              <w:t>54 630 рублей 00 копеек (пятьдесят четыре тысячи шестьсот тридцать рублей 00 копеек) (100% от начального годового размера арендной платы земельного участка)</w:t>
            </w:r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Шаг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991FC1">
              <w:rPr>
                <w:kern w:val="3"/>
                <w:sz w:val="22"/>
                <w:szCs w:val="22"/>
                <w:lang w:eastAsia="zh-CN"/>
              </w:rPr>
              <w:t>1 638 рублей 90 копеек (одна тысяча шестьсот тридцать восемь рублей 90 копеек) (3% от начального годового размера арендной платы земельного участка)</w:t>
            </w:r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Порядок внесения и возврат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jc w:val="both"/>
              <w:rPr>
                <w:kern w:val="3"/>
                <w:sz w:val="22"/>
                <w:szCs w:val="22"/>
                <w:lang w:eastAsia="zh-CN"/>
              </w:rPr>
            </w:pPr>
            <w:r w:rsidRPr="00991FC1">
              <w:rPr>
                <w:sz w:val="22"/>
                <w:szCs w:val="22"/>
              </w:rPr>
              <w:t>Предоставление документа, подтверждающего внесение задатка, признается заключением соглашения о задатке. Претенденту, не допущенному к участию в аукционе, внесенный задаток возвращается в течение трех банковских дней со дня оформления протокола. Внесенный победителем аукциона задаток засчитывается в счет оплаты годовой арендной платы. Участникам аукциона, за исключением его победителя, задаток возвращается в течение трех банковских дней со дня подведения итогов аукциона путем перечисления денежных средств на расчетный счет</w:t>
            </w:r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lastRenderedPageBreak/>
              <w:t>Обременения на земельный участок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jc w:val="both"/>
              <w:rPr>
                <w:sz w:val="22"/>
                <w:szCs w:val="22"/>
              </w:rPr>
            </w:pPr>
            <w:r w:rsidRPr="00991FC1">
              <w:rPr>
                <w:sz w:val="22"/>
                <w:szCs w:val="22"/>
              </w:rPr>
              <w:t>Земельный участок свободен от прав третьих лиц</w:t>
            </w:r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</w:rPr>
              <w:t>Ограничения использования земельного участка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jc w:val="both"/>
              <w:rPr>
                <w:sz w:val="22"/>
                <w:szCs w:val="22"/>
              </w:rPr>
            </w:pPr>
            <w:r w:rsidRPr="00991FC1">
              <w:rPr>
                <w:sz w:val="22"/>
                <w:szCs w:val="22"/>
              </w:rPr>
              <w:t>отсутствует</w:t>
            </w:r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</w:rPr>
            </w:pPr>
            <w:r w:rsidRPr="00991FC1">
              <w:rPr>
                <w:sz w:val="22"/>
                <w:szCs w:val="22"/>
              </w:rPr>
              <w:t>Условия использования земельного участка,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jc w:val="both"/>
              <w:rPr>
                <w:sz w:val="22"/>
                <w:szCs w:val="22"/>
              </w:rPr>
            </w:pPr>
            <w:r w:rsidRPr="00991FC1">
              <w:rPr>
                <w:sz w:val="22"/>
                <w:szCs w:val="22"/>
              </w:rPr>
              <w:t>Использовать земельный участок в соответствии с разрешенным видом использования земельного участка</w:t>
            </w:r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rPr>
                <w:sz w:val="22"/>
                <w:szCs w:val="22"/>
              </w:rPr>
            </w:pPr>
            <w:r w:rsidRPr="00991FC1">
              <w:rPr>
                <w:sz w:val="22"/>
                <w:szCs w:val="22"/>
              </w:rPr>
              <w:t>Территориальная зона земельного участка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B2A" w:rsidRPr="00991FC1" w:rsidRDefault="008D3B2A" w:rsidP="008D3B2A">
            <w:pPr>
              <w:tabs>
                <w:tab w:val="left" w:pos="1536"/>
              </w:tabs>
              <w:ind w:right="-104"/>
              <w:jc w:val="both"/>
              <w:rPr>
                <w:kern w:val="16"/>
                <w:sz w:val="22"/>
                <w:szCs w:val="22"/>
                <w:highlight w:val="yellow"/>
              </w:rPr>
            </w:pPr>
            <w:r w:rsidRPr="00991FC1">
              <w:rPr>
                <w:sz w:val="22"/>
                <w:szCs w:val="22"/>
              </w:rPr>
              <w:t>Земельный участок расположен в территориальной зоне    Ж-1 – 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0,06 га до 0,12 га</w:t>
            </w:r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B2A" w:rsidRPr="00991FC1" w:rsidRDefault="008D3B2A" w:rsidP="008D3B2A">
            <w:pPr>
              <w:tabs>
                <w:tab w:val="left" w:pos="1536"/>
              </w:tabs>
              <w:ind w:right="-104"/>
              <w:rPr>
                <w:sz w:val="22"/>
                <w:szCs w:val="22"/>
              </w:rPr>
            </w:pPr>
            <w:r w:rsidRPr="00991FC1">
              <w:rPr>
                <w:sz w:val="22"/>
                <w:szCs w:val="22"/>
              </w:rPr>
              <w:t>Территориальные зоны – Ж-1;</w:t>
            </w:r>
          </w:p>
          <w:p w:rsidR="008D3B2A" w:rsidRPr="00991FC1" w:rsidRDefault="008D3B2A" w:rsidP="008D3B2A">
            <w:pPr>
              <w:tabs>
                <w:tab w:val="left" w:pos="1536"/>
              </w:tabs>
              <w:ind w:right="-104"/>
              <w:rPr>
                <w:sz w:val="22"/>
                <w:szCs w:val="22"/>
              </w:rPr>
            </w:pPr>
            <w:r w:rsidRPr="00991FC1">
              <w:rPr>
                <w:sz w:val="22"/>
                <w:szCs w:val="22"/>
              </w:rPr>
              <w:t>Минимальная площадь – 0,06 га;</w:t>
            </w:r>
          </w:p>
          <w:p w:rsidR="008D3B2A" w:rsidRPr="00991FC1" w:rsidRDefault="008D3B2A" w:rsidP="008D3B2A">
            <w:pPr>
              <w:tabs>
                <w:tab w:val="left" w:pos="1536"/>
              </w:tabs>
              <w:ind w:right="-104"/>
              <w:rPr>
                <w:sz w:val="22"/>
                <w:szCs w:val="22"/>
              </w:rPr>
            </w:pPr>
            <w:r w:rsidRPr="00991FC1">
              <w:rPr>
                <w:sz w:val="22"/>
                <w:szCs w:val="22"/>
              </w:rPr>
              <w:t>Макс. площадь земельного участка – НР;</w:t>
            </w:r>
          </w:p>
          <w:p w:rsidR="008D3B2A" w:rsidRPr="00991FC1" w:rsidRDefault="008D3B2A" w:rsidP="008D3B2A">
            <w:pPr>
              <w:tabs>
                <w:tab w:val="left" w:pos="1536"/>
              </w:tabs>
              <w:ind w:right="-104"/>
              <w:rPr>
                <w:sz w:val="22"/>
                <w:szCs w:val="22"/>
              </w:rPr>
            </w:pPr>
            <w:r w:rsidRPr="00991FC1">
              <w:rPr>
                <w:sz w:val="22"/>
                <w:szCs w:val="22"/>
              </w:rPr>
              <w:t>Ширина участка по лицевой границе, мин./макс. – 15 м;</w:t>
            </w:r>
          </w:p>
          <w:p w:rsidR="008D3B2A" w:rsidRPr="00991FC1" w:rsidRDefault="008D3B2A" w:rsidP="008D3B2A">
            <w:pPr>
              <w:tabs>
                <w:tab w:val="left" w:pos="1536"/>
              </w:tabs>
              <w:ind w:right="-104"/>
              <w:rPr>
                <w:sz w:val="22"/>
                <w:szCs w:val="22"/>
              </w:rPr>
            </w:pPr>
            <w:r w:rsidRPr="00991FC1">
              <w:rPr>
                <w:sz w:val="22"/>
                <w:szCs w:val="22"/>
              </w:rPr>
              <w:t>Ширина участка по глубине, мин./макс. – 30 м;</w:t>
            </w:r>
          </w:p>
          <w:p w:rsidR="008D3B2A" w:rsidRPr="00991FC1" w:rsidRDefault="008D3B2A" w:rsidP="008D3B2A">
            <w:pPr>
              <w:tabs>
                <w:tab w:val="left" w:pos="1536"/>
              </w:tabs>
              <w:ind w:right="-104"/>
              <w:rPr>
                <w:sz w:val="22"/>
                <w:szCs w:val="22"/>
              </w:rPr>
            </w:pPr>
            <w:r w:rsidRPr="00991FC1">
              <w:rPr>
                <w:sz w:val="22"/>
                <w:szCs w:val="22"/>
              </w:rPr>
              <w:t>Макс. коэффициент застройки – 20 %;</w:t>
            </w:r>
          </w:p>
          <w:p w:rsidR="008D3B2A" w:rsidRPr="00991FC1" w:rsidRDefault="008D3B2A" w:rsidP="008D3B2A">
            <w:pPr>
              <w:tabs>
                <w:tab w:val="left" w:pos="1536"/>
              </w:tabs>
              <w:ind w:right="-104"/>
              <w:rPr>
                <w:sz w:val="22"/>
                <w:szCs w:val="22"/>
              </w:rPr>
            </w:pPr>
            <w:r w:rsidRPr="00991FC1">
              <w:rPr>
                <w:sz w:val="22"/>
                <w:szCs w:val="22"/>
              </w:rPr>
              <w:t>Мин. коэффициент озеленения – 20 %;</w:t>
            </w:r>
          </w:p>
          <w:p w:rsidR="008D3B2A" w:rsidRPr="00991FC1" w:rsidRDefault="008D3B2A" w:rsidP="008D3B2A">
            <w:pPr>
              <w:tabs>
                <w:tab w:val="left" w:pos="1536"/>
              </w:tabs>
              <w:ind w:right="-104"/>
              <w:rPr>
                <w:sz w:val="22"/>
                <w:szCs w:val="22"/>
              </w:rPr>
            </w:pPr>
            <w:r w:rsidRPr="00991FC1">
              <w:rPr>
                <w:sz w:val="22"/>
                <w:szCs w:val="22"/>
              </w:rPr>
              <w:t>Макс. высота оград – 1,5 м.</w:t>
            </w:r>
          </w:p>
          <w:p w:rsidR="008D3B2A" w:rsidRPr="00991FC1" w:rsidRDefault="008D3B2A" w:rsidP="008D3B2A">
            <w:pPr>
              <w:tabs>
                <w:tab w:val="left" w:pos="1536"/>
              </w:tabs>
              <w:ind w:right="-104"/>
              <w:rPr>
                <w:sz w:val="22"/>
                <w:szCs w:val="22"/>
              </w:rPr>
            </w:pPr>
            <w:r w:rsidRPr="00991FC1">
              <w:rPr>
                <w:sz w:val="22"/>
                <w:szCs w:val="22"/>
              </w:rPr>
              <w:t>НР – не регламентируется.</w:t>
            </w:r>
          </w:p>
        </w:tc>
      </w:tr>
      <w:tr w:rsidR="008D3B2A" w:rsidRPr="00991FC1" w:rsidTr="00297CB0">
        <w:trPr>
          <w:trHeight w:val="989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jc w:val="both"/>
              <w:rPr>
                <w:sz w:val="22"/>
                <w:szCs w:val="22"/>
              </w:rPr>
            </w:pPr>
            <w:r w:rsidRPr="00991FC1">
              <w:rPr>
                <w:sz w:val="22"/>
                <w:szCs w:val="22"/>
              </w:rPr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8D3B2A" w:rsidRPr="00991FC1" w:rsidRDefault="008D3B2A" w:rsidP="008D3B2A">
            <w:pPr>
              <w:jc w:val="both"/>
              <w:rPr>
                <w:b/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</w:rPr>
              <w:t>инженерно-технического обеспечения**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B2A" w:rsidRPr="00991FC1" w:rsidRDefault="008D3B2A" w:rsidP="008D3B2A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991FC1">
              <w:rPr>
                <w:color w:val="000000"/>
                <w:sz w:val="22"/>
                <w:szCs w:val="22"/>
                <w:u w:val="single"/>
              </w:rPr>
              <w:t>Электроснабжение:</w:t>
            </w:r>
            <w:r w:rsidRPr="00991FC1">
              <w:rPr>
                <w:color w:val="000000"/>
                <w:sz w:val="22"/>
                <w:szCs w:val="22"/>
              </w:rPr>
              <w:t xml:space="preserve"> </w:t>
            </w:r>
            <w:r w:rsidRPr="00991FC1">
              <w:rPr>
                <w:color w:val="000000"/>
                <w:sz w:val="22"/>
                <w:szCs w:val="22"/>
                <w:u w:val="single"/>
              </w:rPr>
              <w:t>(о</w:t>
            </w:r>
            <w:r w:rsidRPr="00991FC1">
              <w:rPr>
                <w:color w:val="000000"/>
                <w:spacing w:val="-2"/>
                <w:sz w:val="22"/>
                <w:szCs w:val="22"/>
                <w:u w:val="single"/>
              </w:rPr>
              <w:t xml:space="preserve">рганизация, выдавшая информацию - </w:t>
            </w:r>
            <w:r w:rsidRPr="00991FC1">
              <w:rPr>
                <w:color w:val="000000"/>
                <w:sz w:val="22"/>
                <w:szCs w:val="22"/>
                <w:u w:val="single"/>
              </w:rPr>
              <w:t xml:space="preserve"> ООО «Башкирэнерго»).</w:t>
            </w:r>
          </w:p>
          <w:p w:rsidR="008D3B2A" w:rsidRPr="00991FC1" w:rsidRDefault="008D3B2A" w:rsidP="008D3B2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91FC1">
              <w:rPr>
                <w:color w:val="000000"/>
                <w:sz w:val="22"/>
                <w:szCs w:val="22"/>
              </w:rPr>
              <w:t xml:space="preserve">Отпуск мощности в объеме до 15 </w:t>
            </w:r>
            <w:proofErr w:type="spellStart"/>
            <w:r w:rsidRPr="00991FC1">
              <w:rPr>
                <w:color w:val="000000"/>
                <w:sz w:val="22"/>
                <w:szCs w:val="22"/>
              </w:rPr>
              <w:t>кВТ</w:t>
            </w:r>
            <w:proofErr w:type="spellEnd"/>
            <w:r w:rsidRPr="00991FC1">
              <w:rPr>
                <w:color w:val="000000"/>
                <w:sz w:val="22"/>
                <w:szCs w:val="22"/>
              </w:rPr>
              <w:t xml:space="preserve"> по </w:t>
            </w:r>
            <w:r w:rsidRPr="00991FC1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991FC1">
              <w:rPr>
                <w:color w:val="000000"/>
                <w:sz w:val="22"/>
                <w:szCs w:val="22"/>
              </w:rPr>
              <w:t xml:space="preserve"> категории надежности электроснабжения, для электроснабжения может быть осуществлено от ПС 110/10 Машзавод в рамках подлежащего заключению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991FC1">
              <w:rPr>
                <w:color w:val="000000"/>
                <w:sz w:val="22"/>
                <w:szCs w:val="22"/>
              </w:rPr>
              <w:t>энергопринимающих</w:t>
            </w:r>
            <w:proofErr w:type="spellEnd"/>
            <w:r w:rsidRPr="00991FC1">
              <w:rPr>
                <w:color w:val="000000"/>
                <w:sz w:val="22"/>
                <w:szCs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</w:t>
            </w:r>
            <w:proofErr w:type="gramEnd"/>
            <w:r w:rsidRPr="00991FC1">
              <w:rPr>
                <w:color w:val="000000"/>
                <w:sz w:val="22"/>
                <w:szCs w:val="22"/>
              </w:rPr>
              <w:t xml:space="preserve"> Постановлением Правительства РФ от </w:t>
            </w:r>
            <w:r w:rsidRPr="00991FC1">
              <w:rPr>
                <w:color w:val="000000"/>
                <w:spacing w:val="-2"/>
                <w:sz w:val="22"/>
                <w:szCs w:val="22"/>
              </w:rPr>
              <w:t>27.12.2004г. №861 (в действующей редакции)</w:t>
            </w:r>
            <w:r w:rsidRPr="00991FC1">
              <w:rPr>
                <w:color w:val="000000"/>
                <w:sz w:val="22"/>
                <w:szCs w:val="22"/>
              </w:rPr>
              <w:t>.</w:t>
            </w:r>
          </w:p>
          <w:p w:rsidR="008D3B2A" w:rsidRPr="00991FC1" w:rsidRDefault="008D3B2A" w:rsidP="008D3B2A">
            <w:pPr>
              <w:jc w:val="both"/>
              <w:rPr>
                <w:color w:val="000000"/>
                <w:sz w:val="22"/>
                <w:szCs w:val="22"/>
              </w:rPr>
            </w:pPr>
            <w:r w:rsidRPr="00991FC1">
              <w:rPr>
                <w:color w:val="000000"/>
                <w:sz w:val="22"/>
                <w:szCs w:val="22"/>
              </w:rPr>
              <w:t xml:space="preserve">Свободная мощность от ПС 110/10 Машзавод – </w:t>
            </w:r>
            <w:r w:rsidRPr="00991FC1">
              <w:rPr>
                <w:color w:val="000000"/>
                <w:sz w:val="22"/>
                <w:szCs w:val="22"/>
              </w:rPr>
              <w:br/>
              <w:t>5000 кВт.</w:t>
            </w:r>
          </w:p>
          <w:p w:rsidR="008D3B2A" w:rsidRPr="00991FC1" w:rsidRDefault="008D3B2A" w:rsidP="008D3B2A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91FC1">
              <w:rPr>
                <w:color w:val="000000"/>
                <w:spacing w:val="-2"/>
                <w:sz w:val="22"/>
                <w:szCs w:val="22"/>
              </w:rPr>
              <w:t xml:space="preserve">Срок подключения объекта капитального строительства </w:t>
            </w:r>
            <w:proofErr w:type="gramStart"/>
            <w:r w:rsidRPr="00991FC1">
              <w:rPr>
                <w:color w:val="000000"/>
                <w:spacing w:val="-2"/>
                <w:sz w:val="22"/>
                <w:szCs w:val="22"/>
              </w:rPr>
              <w:t>к электрическим сетям от тридцати дней до шести месяцев с даты заключения договора об осуществлении</w:t>
            </w:r>
            <w:proofErr w:type="gramEnd"/>
            <w:r w:rsidRPr="00991FC1">
              <w:rPr>
                <w:color w:val="000000"/>
                <w:spacing w:val="-2"/>
                <w:sz w:val="22"/>
                <w:szCs w:val="22"/>
              </w:rPr>
              <w:t xml:space="preserve"> технологического подключения. </w:t>
            </w:r>
          </w:p>
          <w:p w:rsidR="008D3B2A" w:rsidRPr="00991FC1" w:rsidRDefault="008D3B2A" w:rsidP="008D3B2A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91FC1">
              <w:rPr>
                <w:color w:val="000000"/>
                <w:spacing w:val="-2"/>
                <w:sz w:val="22"/>
                <w:szCs w:val="22"/>
              </w:rPr>
              <w:t>Срок действия технических условий законодательно установлен на два года.</w:t>
            </w:r>
          </w:p>
          <w:p w:rsidR="008D3B2A" w:rsidRPr="00991FC1" w:rsidRDefault="008D3B2A" w:rsidP="008D3B2A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91FC1">
              <w:rPr>
                <w:color w:val="000000"/>
                <w:spacing w:val="-2"/>
                <w:sz w:val="22"/>
                <w:szCs w:val="22"/>
              </w:rPr>
              <w:t xml:space="preserve">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тарифам, действующим на период заключения договора об осуществлении технологического присоединения. </w:t>
            </w:r>
          </w:p>
          <w:p w:rsidR="008D3B2A" w:rsidRPr="00991FC1" w:rsidRDefault="008D3B2A" w:rsidP="008D3B2A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91FC1">
              <w:rPr>
                <w:color w:val="000000"/>
                <w:spacing w:val="-2"/>
                <w:sz w:val="22"/>
                <w:szCs w:val="22"/>
              </w:rPr>
      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8D3B2A" w:rsidRPr="00991FC1" w:rsidRDefault="008D3B2A" w:rsidP="008D3B2A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91FC1">
              <w:rPr>
                <w:color w:val="000000"/>
                <w:spacing w:val="-2"/>
                <w:sz w:val="22"/>
                <w:szCs w:val="22"/>
              </w:rPr>
      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      </w:r>
          </w:p>
          <w:p w:rsidR="008D3B2A" w:rsidRPr="00991FC1" w:rsidRDefault="008D3B2A" w:rsidP="008D3B2A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91FC1">
              <w:rPr>
                <w:color w:val="000000"/>
                <w:spacing w:val="-2"/>
                <w:sz w:val="22"/>
                <w:szCs w:val="22"/>
              </w:rPr>
              <w:t xml:space="preserve">Размер платы за подключение (технологическое присоединение) к электрическим сетям определяется: техническими мероприятиями, подлежащих выполнению сетевой организацией; соответствующими стандартизированными ставками, утвержденными </w:t>
            </w:r>
            <w:r w:rsidRPr="00991FC1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Постановлением Государственного комитета Республики Башкортостан по тарифам на период регулирования (2022г.). </w:t>
            </w:r>
          </w:p>
          <w:p w:rsidR="008D3B2A" w:rsidRPr="00991FC1" w:rsidRDefault="008D3B2A" w:rsidP="008D3B2A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91FC1">
              <w:rPr>
                <w:color w:val="000000"/>
                <w:spacing w:val="-2"/>
                <w:sz w:val="22"/>
                <w:szCs w:val="22"/>
              </w:rPr>
              <w:t>После подачи заявки на технологическое присоединение с приложением правоустанавливающих документов, ООО «</w:t>
            </w:r>
            <w:proofErr w:type="spellStart"/>
            <w:r w:rsidRPr="00991FC1">
              <w:rPr>
                <w:color w:val="000000"/>
                <w:spacing w:val="-2"/>
                <w:sz w:val="22"/>
                <w:szCs w:val="22"/>
              </w:rPr>
              <w:t>Белебеевские</w:t>
            </w:r>
            <w:proofErr w:type="spellEnd"/>
            <w:r w:rsidRPr="00991FC1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991FC1">
              <w:rPr>
                <w:color w:val="000000"/>
                <w:spacing w:val="-2"/>
                <w:sz w:val="22"/>
                <w:szCs w:val="22"/>
              </w:rPr>
              <w:t>горэлектросети</w:t>
            </w:r>
            <w:proofErr w:type="spellEnd"/>
            <w:r w:rsidRPr="00991FC1">
              <w:rPr>
                <w:color w:val="000000"/>
                <w:spacing w:val="-2"/>
                <w:sz w:val="22"/>
                <w:szCs w:val="22"/>
              </w:rPr>
              <w:t xml:space="preserve">» будут </w:t>
            </w:r>
            <w:proofErr w:type="gramStart"/>
            <w:r w:rsidRPr="00991FC1">
              <w:rPr>
                <w:color w:val="000000"/>
                <w:spacing w:val="-2"/>
                <w:sz w:val="22"/>
                <w:szCs w:val="22"/>
              </w:rPr>
              <w:t>подготовлены и направлены</w:t>
            </w:r>
            <w:proofErr w:type="gramEnd"/>
            <w:r w:rsidRPr="00991FC1">
              <w:rPr>
                <w:color w:val="000000"/>
                <w:spacing w:val="-2"/>
                <w:sz w:val="22"/>
                <w:szCs w:val="22"/>
              </w:rPr>
              <w:t xml:space="preserve"> в адрес заявителя проект договора об осуществлении технологического присоединения и технические условия, в установленные действующим законодательством сроки.</w:t>
            </w:r>
          </w:p>
          <w:p w:rsidR="008D3B2A" w:rsidRPr="00991FC1" w:rsidRDefault="008D3B2A" w:rsidP="008D3B2A">
            <w:pPr>
              <w:jc w:val="both"/>
              <w:rPr>
                <w:color w:val="000000"/>
                <w:spacing w:val="-2"/>
                <w:sz w:val="22"/>
                <w:szCs w:val="22"/>
                <w:u w:val="single"/>
              </w:rPr>
            </w:pPr>
            <w:r w:rsidRPr="00991FC1">
              <w:rPr>
                <w:color w:val="000000"/>
                <w:spacing w:val="-2"/>
                <w:sz w:val="22"/>
                <w:szCs w:val="22"/>
                <w:u w:val="single"/>
              </w:rPr>
              <w:t>Водоснабжение и водоотведение:</w:t>
            </w:r>
            <w:r w:rsidRPr="00991FC1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991FC1">
              <w:rPr>
                <w:color w:val="000000"/>
                <w:spacing w:val="-2"/>
                <w:sz w:val="22"/>
                <w:szCs w:val="22"/>
                <w:u w:val="single"/>
              </w:rPr>
              <w:t>Организация, выдавшая информацию – ООО «Белебеевский водоканал».</w:t>
            </w:r>
          </w:p>
          <w:p w:rsidR="008D3B2A" w:rsidRPr="00991FC1" w:rsidRDefault="008D3B2A" w:rsidP="008D3B2A">
            <w:pPr>
              <w:jc w:val="both"/>
              <w:rPr>
                <w:spacing w:val="-2"/>
                <w:sz w:val="22"/>
                <w:szCs w:val="22"/>
              </w:rPr>
            </w:pPr>
            <w:r w:rsidRPr="00991FC1">
              <w:rPr>
                <w:spacing w:val="-2"/>
                <w:sz w:val="22"/>
                <w:szCs w:val="22"/>
              </w:rPr>
              <w:t>Срок подключения объекта: не определен.</w:t>
            </w:r>
          </w:p>
          <w:p w:rsidR="008D3B2A" w:rsidRPr="00991FC1" w:rsidRDefault="008D3B2A" w:rsidP="008D3B2A">
            <w:pPr>
              <w:jc w:val="both"/>
              <w:rPr>
                <w:spacing w:val="-2"/>
                <w:sz w:val="22"/>
                <w:szCs w:val="22"/>
              </w:rPr>
            </w:pPr>
            <w:r w:rsidRPr="00991FC1">
              <w:rPr>
                <w:spacing w:val="-2"/>
                <w:sz w:val="22"/>
                <w:szCs w:val="22"/>
              </w:rPr>
              <w:t>Необходимая нагрузка: не определена.</w:t>
            </w:r>
          </w:p>
          <w:p w:rsidR="008D3B2A" w:rsidRPr="00991FC1" w:rsidRDefault="008D3B2A" w:rsidP="008D3B2A">
            <w:pPr>
              <w:jc w:val="both"/>
              <w:rPr>
                <w:spacing w:val="-2"/>
                <w:sz w:val="22"/>
                <w:szCs w:val="22"/>
              </w:rPr>
            </w:pPr>
            <w:r w:rsidRPr="00991FC1">
              <w:rPr>
                <w:spacing w:val="-2"/>
                <w:sz w:val="22"/>
                <w:szCs w:val="22"/>
                <w:u w:val="single"/>
              </w:rPr>
              <w:t>Водоснабжение</w:t>
            </w:r>
            <w:r w:rsidRPr="00991FC1">
              <w:rPr>
                <w:spacing w:val="-2"/>
                <w:sz w:val="22"/>
                <w:szCs w:val="22"/>
              </w:rPr>
              <w:t xml:space="preserve">: Отсутствует резерв мощности по производству ресурса (источник водоснабжения), а также отсутствуют сети водоснабжения. </w:t>
            </w:r>
          </w:p>
          <w:p w:rsidR="008D3B2A" w:rsidRPr="00991FC1" w:rsidRDefault="008D3B2A" w:rsidP="008D3B2A">
            <w:pPr>
              <w:jc w:val="both"/>
              <w:rPr>
                <w:spacing w:val="-2"/>
                <w:sz w:val="22"/>
                <w:szCs w:val="22"/>
              </w:rPr>
            </w:pPr>
            <w:r w:rsidRPr="00991FC1">
              <w:rPr>
                <w:spacing w:val="-2"/>
                <w:sz w:val="22"/>
                <w:szCs w:val="22"/>
                <w:u w:val="single"/>
              </w:rPr>
              <w:t>Водоотведение</w:t>
            </w:r>
            <w:r w:rsidRPr="00991FC1">
              <w:rPr>
                <w:spacing w:val="-2"/>
                <w:sz w:val="22"/>
                <w:szCs w:val="22"/>
              </w:rPr>
              <w:t xml:space="preserve">: В данном районе водоотведение отсутствует. </w:t>
            </w:r>
          </w:p>
          <w:p w:rsidR="008D3B2A" w:rsidRPr="00991FC1" w:rsidRDefault="008D3B2A" w:rsidP="008D3B2A">
            <w:pPr>
              <w:jc w:val="both"/>
              <w:rPr>
                <w:spacing w:val="-2"/>
                <w:sz w:val="22"/>
                <w:szCs w:val="22"/>
              </w:rPr>
            </w:pPr>
            <w:r w:rsidRPr="00991FC1">
              <w:rPr>
                <w:spacing w:val="-2"/>
                <w:sz w:val="22"/>
                <w:szCs w:val="22"/>
              </w:rPr>
              <w:t>На момент выдачи технических условий плата за подключение отсутствует.</w:t>
            </w:r>
          </w:p>
          <w:p w:rsidR="008D3B2A" w:rsidRPr="00991FC1" w:rsidRDefault="008D3B2A" w:rsidP="008D3B2A">
            <w:pPr>
              <w:tabs>
                <w:tab w:val="left" w:pos="1536"/>
              </w:tabs>
              <w:jc w:val="both"/>
              <w:rPr>
                <w:spacing w:val="-2"/>
                <w:sz w:val="22"/>
                <w:szCs w:val="22"/>
              </w:rPr>
            </w:pPr>
            <w:r w:rsidRPr="00991FC1">
              <w:rPr>
                <w:spacing w:val="-2"/>
                <w:sz w:val="22"/>
                <w:szCs w:val="22"/>
              </w:rPr>
              <w:t>Технические условия действительны в течени</w:t>
            </w:r>
            <w:proofErr w:type="gramStart"/>
            <w:r w:rsidRPr="00991FC1">
              <w:rPr>
                <w:spacing w:val="-2"/>
                <w:sz w:val="22"/>
                <w:szCs w:val="22"/>
              </w:rPr>
              <w:t>и</w:t>
            </w:r>
            <w:proofErr w:type="gramEnd"/>
            <w:r w:rsidRPr="00991FC1">
              <w:rPr>
                <w:spacing w:val="-2"/>
                <w:sz w:val="22"/>
                <w:szCs w:val="22"/>
              </w:rPr>
              <w:t xml:space="preserve"> 3-х лет со дня выдачи. </w:t>
            </w:r>
          </w:p>
          <w:p w:rsidR="008D3B2A" w:rsidRPr="00991FC1" w:rsidRDefault="008D3B2A" w:rsidP="008D3B2A">
            <w:pPr>
              <w:tabs>
                <w:tab w:val="left" w:pos="1536"/>
              </w:tabs>
              <w:jc w:val="both"/>
              <w:rPr>
                <w:spacing w:val="-2"/>
                <w:sz w:val="22"/>
                <w:szCs w:val="22"/>
                <w:u w:val="single"/>
              </w:rPr>
            </w:pPr>
            <w:r w:rsidRPr="00991FC1">
              <w:rPr>
                <w:spacing w:val="-2"/>
                <w:sz w:val="22"/>
                <w:szCs w:val="22"/>
                <w:u w:val="single"/>
              </w:rPr>
              <w:t xml:space="preserve">Газоснабжение: (организация, выдавшая информацию - ПАО «Газпром газораспределение» филиал в </w:t>
            </w:r>
            <w:proofErr w:type="spellStart"/>
            <w:r w:rsidRPr="00991FC1">
              <w:rPr>
                <w:spacing w:val="-2"/>
                <w:sz w:val="22"/>
                <w:szCs w:val="22"/>
                <w:u w:val="single"/>
              </w:rPr>
              <w:t>г</w:t>
            </w:r>
            <w:proofErr w:type="gramStart"/>
            <w:r w:rsidRPr="00991FC1">
              <w:rPr>
                <w:spacing w:val="-2"/>
                <w:sz w:val="22"/>
                <w:szCs w:val="22"/>
                <w:u w:val="single"/>
              </w:rPr>
              <w:t>.Б</w:t>
            </w:r>
            <w:proofErr w:type="gramEnd"/>
            <w:r w:rsidRPr="00991FC1">
              <w:rPr>
                <w:spacing w:val="-2"/>
                <w:sz w:val="22"/>
                <w:szCs w:val="22"/>
                <w:u w:val="single"/>
              </w:rPr>
              <w:t>елебее</w:t>
            </w:r>
            <w:proofErr w:type="spellEnd"/>
            <w:r w:rsidRPr="00991FC1">
              <w:rPr>
                <w:spacing w:val="-2"/>
                <w:sz w:val="22"/>
                <w:szCs w:val="22"/>
                <w:u w:val="single"/>
              </w:rPr>
              <w:t xml:space="preserve">»). </w:t>
            </w:r>
          </w:p>
          <w:p w:rsidR="008D3B2A" w:rsidRPr="00991FC1" w:rsidRDefault="008D3B2A" w:rsidP="008D3B2A">
            <w:pPr>
              <w:tabs>
                <w:tab w:val="left" w:pos="1536"/>
              </w:tabs>
              <w:jc w:val="both"/>
              <w:rPr>
                <w:spacing w:val="-2"/>
                <w:sz w:val="22"/>
                <w:szCs w:val="22"/>
              </w:rPr>
            </w:pPr>
            <w:r w:rsidRPr="00991FC1">
              <w:rPr>
                <w:spacing w:val="-2"/>
                <w:sz w:val="22"/>
                <w:szCs w:val="22"/>
              </w:rPr>
              <w:t>Техническая возможность подключения к сети газораспределения объекта капитального строительства с максимальным часовым расходом газа не более 3,5 м</w:t>
            </w:r>
            <w:r w:rsidRPr="00991FC1">
              <w:rPr>
                <w:spacing w:val="-2"/>
                <w:sz w:val="22"/>
                <w:szCs w:val="22"/>
                <w:vertAlign w:val="superscript"/>
              </w:rPr>
              <w:t>3</w:t>
            </w:r>
            <w:r w:rsidRPr="00991FC1">
              <w:rPr>
                <w:spacing w:val="-2"/>
                <w:sz w:val="22"/>
                <w:szCs w:val="22"/>
              </w:rPr>
              <w:t xml:space="preserve">/час с видом разрешенного использования «индивидуальное жилищное строительство» имеется. Предварительная точка подключения рассмотрена с распределительного газопровода низкого давления </w:t>
            </w:r>
            <w:proofErr w:type="spellStart"/>
            <w:r w:rsidRPr="00991FC1">
              <w:rPr>
                <w:spacing w:val="-2"/>
                <w:sz w:val="22"/>
                <w:szCs w:val="22"/>
              </w:rPr>
              <w:t>Ду</w:t>
            </w:r>
            <w:proofErr w:type="spellEnd"/>
            <w:r w:rsidRPr="00991FC1">
              <w:rPr>
                <w:spacing w:val="-2"/>
                <w:sz w:val="22"/>
                <w:szCs w:val="22"/>
              </w:rPr>
              <w:t xml:space="preserve"> 63 мм по </w:t>
            </w:r>
            <w:proofErr w:type="spellStart"/>
            <w:r w:rsidRPr="00991FC1">
              <w:rPr>
                <w:spacing w:val="-2"/>
                <w:sz w:val="22"/>
                <w:szCs w:val="22"/>
              </w:rPr>
              <w:t>ул</w:t>
            </w:r>
            <w:proofErr w:type="gramStart"/>
            <w:r w:rsidRPr="00991FC1">
              <w:rPr>
                <w:spacing w:val="-2"/>
                <w:sz w:val="22"/>
                <w:szCs w:val="22"/>
              </w:rPr>
              <w:t>.Ш</w:t>
            </w:r>
            <w:proofErr w:type="gramEnd"/>
            <w:r w:rsidRPr="00991FC1">
              <w:rPr>
                <w:spacing w:val="-2"/>
                <w:sz w:val="22"/>
                <w:szCs w:val="22"/>
              </w:rPr>
              <w:t>естнадцатая</w:t>
            </w:r>
            <w:proofErr w:type="spellEnd"/>
            <w:r w:rsidRPr="00991FC1">
              <w:rPr>
                <w:spacing w:val="-2"/>
                <w:sz w:val="22"/>
                <w:szCs w:val="22"/>
              </w:rPr>
              <w:t xml:space="preserve"> в микрорайоне «</w:t>
            </w:r>
            <w:proofErr w:type="spellStart"/>
            <w:r w:rsidRPr="00991FC1">
              <w:rPr>
                <w:spacing w:val="-2"/>
                <w:sz w:val="22"/>
                <w:szCs w:val="22"/>
              </w:rPr>
              <w:t>Чайковка</w:t>
            </w:r>
            <w:proofErr w:type="spellEnd"/>
            <w:r w:rsidRPr="00991FC1">
              <w:rPr>
                <w:spacing w:val="-2"/>
                <w:sz w:val="22"/>
                <w:szCs w:val="22"/>
              </w:rPr>
              <w:t xml:space="preserve">» в </w:t>
            </w:r>
            <w:proofErr w:type="spellStart"/>
            <w:r w:rsidRPr="00991FC1">
              <w:rPr>
                <w:spacing w:val="-2"/>
                <w:sz w:val="22"/>
                <w:szCs w:val="22"/>
              </w:rPr>
              <w:t>г.Белебее</w:t>
            </w:r>
            <w:proofErr w:type="spellEnd"/>
            <w:r w:rsidRPr="00991FC1">
              <w:rPr>
                <w:spacing w:val="-2"/>
                <w:sz w:val="22"/>
                <w:szCs w:val="22"/>
              </w:rPr>
              <w:t xml:space="preserve"> Белебеевского района.</w:t>
            </w:r>
          </w:p>
          <w:p w:rsidR="008D3B2A" w:rsidRPr="00991FC1" w:rsidRDefault="008D3B2A" w:rsidP="008D3B2A">
            <w:pPr>
              <w:tabs>
                <w:tab w:val="left" w:pos="1536"/>
              </w:tabs>
              <w:jc w:val="both"/>
              <w:rPr>
                <w:spacing w:val="-2"/>
                <w:sz w:val="22"/>
                <w:szCs w:val="22"/>
              </w:rPr>
            </w:pPr>
            <w:r w:rsidRPr="00991FC1">
              <w:rPr>
                <w:spacing w:val="-2"/>
                <w:sz w:val="22"/>
                <w:szCs w:val="22"/>
              </w:rPr>
              <w:t>Срок действия технических условий на присоединение существующей и (или) проектируемой сети газораспределения к сети газораспределения составляет не более 3 лет со дня их выдачи, определяется на основании Постановления Правительства РФ от 13.09.2021г. №1547.</w:t>
            </w:r>
          </w:p>
          <w:p w:rsidR="008D3B2A" w:rsidRPr="00991FC1" w:rsidRDefault="008D3B2A" w:rsidP="008D3B2A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1FC1">
              <w:rPr>
                <w:spacing w:val="-2"/>
                <w:sz w:val="22"/>
                <w:szCs w:val="22"/>
              </w:rPr>
              <w:t xml:space="preserve">Размер платы за технологическое присоединение на территории Республики Башкортостан устанавливается на основании постановлений Государственного Комитета РБ по тарифам от 24.12.2021г. №810 «Об установлении платы за технологическое присоединение газоиспользующего оборудования заявителей к сетям газораспределения на территории РБ, осуществляемое ПАО «Газпром газораспределение Уфа» и от 24.12.2021г. №809 «Об установлении стандартизированных тарифных ставок, </w:t>
            </w:r>
            <w:r w:rsidRPr="00991FC1">
              <w:rPr>
                <w:bCs/>
                <w:sz w:val="22"/>
                <w:szCs w:val="22"/>
              </w:rPr>
              <w:t>используемых для определения размера платы за технологическое присоединение</w:t>
            </w:r>
            <w:proofErr w:type="gramEnd"/>
            <w:r w:rsidRPr="00991FC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91FC1">
              <w:rPr>
                <w:bCs/>
                <w:sz w:val="22"/>
                <w:szCs w:val="22"/>
              </w:rPr>
              <w:t xml:space="preserve">внутри границ земельного участка заявителя к сетям газораспределения ПАО «Газпром газораспределение Уфа» на территории РБ», и от 24.12.2021г. №808 «Об установлении стандартизированных тарифных ставок, применяемых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РБ, и определяется на основании утвержденных технических условий присоединения, исходя из следующих критериев: - объем </w:t>
            </w:r>
            <w:proofErr w:type="spellStart"/>
            <w:r w:rsidRPr="00991FC1">
              <w:rPr>
                <w:bCs/>
                <w:sz w:val="22"/>
                <w:szCs w:val="22"/>
              </w:rPr>
              <w:t>газопотребления</w:t>
            </w:r>
            <w:proofErr w:type="spellEnd"/>
            <w:r w:rsidRPr="00991FC1">
              <w:rPr>
                <w:bCs/>
                <w:sz w:val="22"/>
                <w:szCs w:val="22"/>
              </w:rPr>
              <w:t xml:space="preserve"> газового оборудования</w:t>
            </w:r>
            <w:proofErr w:type="gramEnd"/>
            <w:r w:rsidRPr="00991FC1">
              <w:rPr>
                <w:bCs/>
                <w:sz w:val="22"/>
                <w:szCs w:val="22"/>
              </w:rPr>
              <w:t xml:space="preserve"> вышеуказанного объекта (м</w:t>
            </w:r>
            <w:r w:rsidRPr="00991FC1">
              <w:rPr>
                <w:bCs/>
                <w:sz w:val="22"/>
                <w:szCs w:val="22"/>
                <w:vertAlign w:val="superscript"/>
              </w:rPr>
              <w:t>3</w:t>
            </w:r>
            <w:r w:rsidRPr="00991FC1">
              <w:rPr>
                <w:bCs/>
                <w:sz w:val="22"/>
                <w:szCs w:val="22"/>
              </w:rPr>
              <w:t xml:space="preserve">/час); - расстояние от действующего распределительного газопровода до границы земельного участка; - </w:t>
            </w:r>
            <w:proofErr w:type="gramStart"/>
            <w:r w:rsidRPr="00991FC1">
              <w:rPr>
                <w:bCs/>
                <w:sz w:val="22"/>
                <w:szCs w:val="22"/>
              </w:rPr>
              <w:t xml:space="preserve">мероприятия по подключению до границ земельного участка или до границ иного объекта недвижимого имущества, мероприятия по подключению (технологическому присоединению) в пределах границ </w:t>
            </w:r>
            <w:r w:rsidRPr="00991FC1">
              <w:rPr>
                <w:bCs/>
                <w:sz w:val="22"/>
                <w:szCs w:val="22"/>
              </w:rPr>
              <w:lastRenderedPageBreak/>
              <w:t xml:space="preserve">земельного участка, и (или) по проектированию сети </w:t>
            </w:r>
            <w:proofErr w:type="spellStart"/>
            <w:r w:rsidRPr="00991FC1">
              <w:rPr>
                <w:bCs/>
                <w:sz w:val="22"/>
                <w:szCs w:val="22"/>
              </w:rPr>
              <w:t>газопотребления</w:t>
            </w:r>
            <w:proofErr w:type="spellEnd"/>
            <w:r w:rsidRPr="00991FC1">
              <w:rPr>
                <w:bCs/>
                <w:sz w:val="22"/>
                <w:szCs w:val="22"/>
              </w:rPr>
              <w:t>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 и (или) по установке прибора учета газа, и (или) по постановке газоиспользующего оборудования</w:t>
            </w:r>
            <w:proofErr w:type="gramEnd"/>
            <w:r w:rsidRPr="00991FC1">
              <w:rPr>
                <w:bCs/>
                <w:sz w:val="22"/>
                <w:szCs w:val="22"/>
              </w:rPr>
              <w:t>, и (или) по постановке прибора учета газа.</w:t>
            </w:r>
          </w:p>
          <w:p w:rsidR="008D3B2A" w:rsidRPr="00991FC1" w:rsidRDefault="008D3B2A" w:rsidP="008D3B2A">
            <w:pPr>
              <w:jc w:val="both"/>
              <w:rPr>
                <w:bCs/>
                <w:sz w:val="22"/>
                <w:szCs w:val="22"/>
              </w:rPr>
            </w:pPr>
            <w:r w:rsidRPr="00991FC1">
              <w:rPr>
                <w:bCs/>
                <w:sz w:val="22"/>
                <w:szCs w:val="22"/>
              </w:rPr>
              <w:t>Для согласования акта выбора земельного участка необходимо вызвать представителя филиала для уточнения места нахождения подземных коммуникаций филиала.</w:t>
            </w:r>
          </w:p>
          <w:p w:rsidR="008D3B2A" w:rsidRPr="00991FC1" w:rsidRDefault="008D3B2A" w:rsidP="008D3B2A">
            <w:pPr>
              <w:tabs>
                <w:tab w:val="left" w:pos="1536"/>
              </w:tabs>
              <w:jc w:val="both"/>
              <w:rPr>
                <w:bCs/>
                <w:spacing w:val="-2"/>
                <w:sz w:val="22"/>
                <w:szCs w:val="22"/>
                <w:u w:val="single"/>
              </w:rPr>
            </w:pPr>
            <w:r w:rsidRPr="00991FC1">
              <w:rPr>
                <w:bCs/>
                <w:spacing w:val="-2"/>
                <w:sz w:val="22"/>
                <w:szCs w:val="22"/>
                <w:u w:val="single"/>
              </w:rPr>
              <w:t>Теплоснабжение (организация, выдавшая информацию – ООО «</w:t>
            </w:r>
            <w:proofErr w:type="spellStart"/>
            <w:r w:rsidRPr="00991FC1">
              <w:rPr>
                <w:bCs/>
                <w:spacing w:val="-2"/>
                <w:sz w:val="22"/>
                <w:szCs w:val="22"/>
                <w:u w:val="single"/>
              </w:rPr>
              <w:t>Теплоэнерго</w:t>
            </w:r>
            <w:proofErr w:type="spellEnd"/>
            <w:r w:rsidRPr="00991FC1">
              <w:rPr>
                <w:bCs/>
                <w:spacing w:val="-2"/>
                <w:sz w:val="22"/>
                <w:szCs w:val="22"/>
                <w:u w:val="single"/>
              </w:rPr>
              <w:t>»):</w:t>
            </w:r>
          </w:p>
          <w:p w:rsidR="008D3B2A" w:rsidRPr="00991FC1" w:rsidRDefault="008D3B2A" w:rsidP="008D3B2A">
            <w:pPr>
              <w:jc w:val="both"/>
              <w:rPr>
                <w:bCs/>
                <w:spacing w:val="-2"/>
                <w:sz w:val="22"/>
                <w:szCs w:val="22"/>
              </w:rPr>
            </w:pPr>
            <w:r w:rsidRPr="00991FC1">
              <w:rPr>
                <w:bCs/>
                <w:spacing w:val="-2"/>
                <w:sz w:val="22"/>
                <w:szCs w:val="22"/>
              </w:rPr>
              <w:t>Подключение к тепловым сетям объекта не имеет технической возможности, в связи с отсутствием свободных мощностей.</w:t>
            </w:r>
          </w:p>
          <w:p w:rsidR="008D3B2A" w:rsidRPr="00991FC1" w:rsidRDefault="008D3B2A" w:rsidP="008D3B2A">
            <w:pPr>
              <w:jc w:val="both"/>
              <w:rPr>
                <w:color w:val="FF0000"/>
                <w:spacing w:val="-2"/>
                <w:sz w:val="22"/>
                <w:szCs w:val="22"/>
                <w:highlight w:val="yellow"/>
              </w:rPr>
            </w:pPr>
            <w:r w:rsidRPr="00991FC1">
              <w:rPr>
                <w:bCs/>
                <w:spacing w:val="-2"/>
                <w:sz w:val="22"/>
                <w:szCs w:val="22"/>
              </w:rPr>
              <w:t>Победителю аукциона предусмотреть дополнительный источник тепла (печь, котлы, тепловой насос или другие).</w:t>
            </w:r>
          </w:p>
        </w:tc>
      </w:tr>
    </w:tbl>
    <w:p w:rsidR="00EE1A6C" w:rsidRPr="00991FC1" w:rsidRDefault="00EE1A6C" w:rsidP="00EE1A6C">
      <w:pPr>
        <w:ind w:right="-104"/>
        <w:jc w:val="both"/>
        <w:rPr>
          <w:b/>
          <w:sz w:val="22"/>
          <w:szCs w:val="22"/>
        </w:rPr>
      </w:pPr>
    </w:p>
    <w:p w:rsidR="008D3B2A" w:rsidRPr="00991FC1" w:rsidRDefault="008D3B2A" w:rsidP="008D3B2A">
      <w:pPr>
        <w:ind w:right="-104" w:firstLine="709"/>
        <w:jc w:val="both"/>
        <w:rPr>
          <w:b/>
          <w:sz w:val="22"/>
          <w:szCs w:val="22"/>
        </w:rPr>
      </w:pPr>
      <w:r w:rsidRPr="00991FC1">
        <w:rPr>
          <w:b/>
          <w:sz w:val="22"/>
          <w:szCs w:val="22"/>
        </w:rPr>
        <w:t>Лот №2</w:t>
      </w:r>
    </w:p>
    <w:tbl>
      <w:tblPr>
        <w:tblW w:w="9460" w:type="dxa"/>
        <w:jc w:val="center"/>
        <w:tblInd w:w="146" w:type="dxa"/>
        <w:tblLayout w:type="fixed"/>
        <w:tblLook w:val="0000" w:firstRow="0" w:lastRow="0" w:firstColumn="0" w:lastColumn="0" w:noHBand="0" w:noVBand="0"/>
      </w:tblPr>
      <w:tblGrid>
        <w:gridCol w:w="3364"/>
        <w:gridCol w:w="6096"/>
      </w:tblGrid>
      <w:tr w:rsidR="008D3B2A" w:rsidRPr="00991FC1" w:rsidTr="00297CB0">
        <w:trPr>
          <w:trHeight w:val="191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Наименование предмета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8D3B2A" w:rsidRPr="00991FC1" w:rsidTr="00297CB0">
        <w:trPr>
          <w:trHeight w:val="191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 xml:space="preserve">Категория земель         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населенных пунктов</w:t>
            </w:r>
          </w:p>
        </w:tc>
      </w:tr>
      <w:tr w:rsidR="008D3B2A" w:rsidRPr="00991FC1" w:rsidTr="00297CB0">
        <w:trPr>
          <w:trHeight w:val="383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Местонахождение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B2A" w:rsidRPr="00991FC1" w:rsidRDefault="008D3B2A" w:rsidP="008D3B2A">
            <w:pPr>
              <w:tabs>
                <w:tab w:val="left" w:pos="1536"/>
              </w:tabs>
              <w:ind w:right="-104"/>
              <w:rPr>
                <w:kern w:val="16"/>
                <w:sz w:val="22"/>
                <w:szCs w:val="22"/>
              </w:rPr>
            </w:pPr>
            <w:r w:rsidRPr="00991FC1">
              <w:rPr>
                <w:bCs/>
                <w:color w:val="000000"/>
                <w:sz w:val="22"/>
                <w:szCs w:val="22"/>
              </w:rPr>
              <w:t>Республика Башкортостан, р-н Белебеевский, г.Белебей, микрорайон «</w:t>
            </w:r>
            <w:proofErr w:type="spellStart"/>
            <w:r w:rsidRPr="00991FC1">
              <w:rPr>
                <w:bCs/>
                <w:color w:val="000000"/>
                <w:sz w:val="22"/>
                <w:szCs w:val="22"/>
              </w:rPr>
              <w:t>Чайковка</w:t>
            </w:r>
            <w:proofErr w:type="spellEnd"/>
            <w:r w:rsidRPr="00991FC1">
              <w:rPr>
                <w:bCs/>
                <w:color w:val="000000"/>
                <w:sz w:val="22"/>
                <w:szCs w:val="22"/>
              </w:rPr>
              <w:t xml:space="preserve">», </w:t>
            </w:r>
            <w:proofErr w:type="spellStart"/>
            <w:r w:rsidRPr="00991FC1">
              <w:rPr>
                <w:bCs/>
                <w:color w:val="000000"/>
                <w:sz w:val="22"/>
                <w:szCs w:val="22"/>
              </w:rPr>
              <w:t>ул</w:t>
            </w:r>
            <w:proofErr w:type="gramStart"/>
            <w:r w:rsidRPr="00991FC1">
              <w:rPr>
                <w:bCs/>
                <w:color w:val="000000"/>
                <w:sz w:val="22"/>
                <w:szCs w:val="22"/>
              </w:rPr>
              <w:t>.Д</w:t>
            </w:r>
            <w:proofErr w:type="gramEnd"/>
            <w:r w:rsidRPr="00991FC1">
              <w:rPr>
                <w:bCs/>
                <w:color w:val="000000"/>
                <w:sz w:val="22"/>
                <w:szCs w:val="22"/>
              </w:rPr>
              <w:t>вадцать</w:t>
            </w:r>
            <w:proofErr w:type="spellEnd"/>
            <w:r w:rsidRPr="00991FC1">
              <w:rPr>
                <w:bCs/>
                <w:color w:val="000000"/>
                <w:sz w:val="22"/>
                <w:szCs w:val="22"/>
              </w:rPr>
              <w:t xml:space="preserve"> седьмая, д.19</w:t>
            </w:r>
          </w:p>
        </w:tc>
      </w:tr>
      <w:tr w:rsidR="008D3B2A" w:rsidRPr="00991FC1" w:rsidTr="00297CB0">
        <w:trPr>
          <w:trHeight w:val="441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Кадастровый номер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textAlignment w:val="baseline"/>
              <w:rPr>
                <w:rFonts w:eastAsia="Arial"/>
                <w:kern w:val="3"/>
                <w:sz w:val="22"/>
                <w:szCs w:val="22"/>
                <w:lang w:eastAsia="zh-CN"/>
              </w:rPr>
            </w:pPr>
            <w:r w:rsidRPr="00991FC1">
              <w:rPr>
                <w:bCs/>
                <w:color w:val="000000"/>
                <w:sz w:val="22"/>
                <w:szCs w:val="22"/>
              </w:rPr>
              <w:t>02:09:071701:127</w:t>
            </w:r>
          </w:p>
        </w:tc>
      </w:tr>
      <w:tr w:rsidR="008D3B2A" w:rsidRPr="00991FC1" w:rsidTr="00297CB0">
        <w:trPr>
          <w:trHeight w:val="383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 xml:space="preserve">Площадь 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991FC1">
              <w:rPr>
                <w:rFonts w:eastAsia="Arial"/>
                <w:sz w:val="22"/>
                <w:szCs w:val="22"/>
                <w:lang w:eastAsia="ar-SA"/>
              </w:rPr>
              <w:t>900</w:t>
            </w:r>
            <w:r w:rsidRPr="00991FC1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91FC1">
              <w:rPr>
                <w:kern w:val="3"/>
                <w:sz w:val="22"/>
                <w:szCs w:val="22"/>
                <w:lang w:eastAsia="zh-CN"/>
              </w:rPr>
              <w:t>кв</w:t>
            </w:r>
            <w:proofErr w:type="gramStart"/>
            <w:r w:rsidRPr="00991FC1">
              <w:rPr>
                <w:kern w:val="3"/>
                <w:sz w:val="22"/>
                <w:szCs w:val="22"/>
                <w:lang w:eastAsia="zh-CN"/>
              </w:rPr>
              <w:t>.м</w:t>
            </w:r>
            <w:proofErr w:type="spellEnd"/>
            <w:proofErr w:type="gramEnd"/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Вид разрешенного использования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B2A" w:rsidRPr="00991FC1" w:rsidRDefault="008D3B2A" w:rsidP="008D3B2A">
            <w:pPr>
              <w:tabs>
                <w:tab w:val="left" w:pos="1536"/>
              </w:tabs>
              <w:ind w:right="-104"/>
              <w:rPr>
                <w:kern w:val="16"/>
                <w:sz w:val="22"/>
                <w:szCs w:val="22"/>
              </w:rPr>
            </w:pPr>
            <w:r w:rsidRPr="00991FC1">
              <w:rPr>
                <w:bCs/>
                <w:color w:val="000000"/>
                <w:sz w:val="22"/>
                <w:szCs w:val="22"/>
              </w:rPr>
              <w:t>индивидуальное жилищное строительство</w:t>
            </w:r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Срок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B2A" w:rsidRPr="00991FC1" w:rsidRDefault="008D3B2A" w:rsidP="008D3B2A">
            <w:pPr>
              <w:tabs>
                <w:tab w:val="left" w:pos="1536"/>
              </w:tabs>
              <w:ind w:right="-104"/>
              <w:rPr>
                <w:kern w:val="16"/>
                <w:sz w:val="22"/>
                <w:szCs w:val="22"/>
                <w:highlight w:val="yellow"/>
              </w:rPr>
            </w:pPr>
            <w:r w:rsidRPr="00991FC1">
              <w:rPr>
                <w:kern w:val="16"/>
                <w:sz w:val="22"/>
                <w:szCs w:val="22"/>
              </w:rPr>
              <w:t>20 лет 0 месяцев</w:t>
            </w:r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Наименование органа, принявшего решение о проведен</w:t>
            </w:r>
            <w:proofErr w:type="gramStart"/>
            <w:r w:rsidRPr="00991FC1">
              <w:rPr>
                <w:sz w:val="22"/>
                <w:szCs w:val="22"/>
                <w:lang w:eastAsia="ar-SA"/>
              </w:rPr>
              <w:t>ии ау</w:t>
            </w:r>
            <w:proofErr w:type="gramEnd"/>
            <w:r w:rsidRPr="00991FC1">
              <w:rPr>
                <w:sz w:val="22"/>
                <w:szCs w:val="22"/>
                <w:lang w:eastAsia="ar-SA"/>
              </w:rPr>
              <w:t>кциона, и организатора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991FC1">
              <w:rPr>
                <w:sz w:val="22"/>
                <w:szCs w:val="22"/>
              </w:rPr>
              <w:t xml:space="preserve">Министерство земельных и </w:t>
            </w:r>
            <w:proofErr w:type="gramStart"/>
            <w:r w:rsidRPr="00991FC1">
              <w:rPr>
                <w:sz w:val="22"/>
                <w:szCs w:val="22"/>
              </w:rPr>
              <w:t>имущественных</w:t>
            </w:r>
            <w:proofErr w:type="gramEnd"/>
            <w:r w:rsidRPr="00991FC1">
              <w:rPr>
                <w:sz w:val="22"/>
                <w:szCs w:val="22"/>
              </w:rPr>
              <w:t xml:space="preserve"> отношений Республики Башкортостан</w:t>
            </w:r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</w:rPr>
              <w:t>Место, дата, время 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991FC1">
              <w:rPr>
                <w:kern w:val="3"/>
                <w:sz w:val="22"/>
                <w:szCs w:val="22"/>
                <w:lang w:eastAsia="zh-CN"/>
              </w:rPr>
              <w:t>РБ, г.Белебей, ул.Красная, д.116</w:t>
            </w:r>
          </w:p>
          <w:p w:rsidR="008D3B2A" w:rsidRPr="00991FC1" w:rsidRDefault="003A16FF" w:rsidP="008D3B2A">
            <w:pPr>
              <w:suppressAutoHyphens/>
              <w:jc w:val="both"/>
              <w:textAlignment w:val="baseline"/>
              <w:rPr>
                <w:b/>
                <w:kern w:val="3"/>
                <w:sz w:val="22"/>
                <w:szCs w:val="22"/>
                <w:lang w:eastAsia="zh-CN"/>
              </w:rPr>
            </w:pPr>
            <w:r>
              <w:rPr>
                <w:b/>
                <w:kern w:val="3"/>
                <w:sz w:val="22"/>
                <w:szCs w:val="22"/>
                <w:lang w:eastAsia="zh-CN"/>
              </w:rPr>
              <w:t>01.11</w:t>
            </w:r>
            <w:r w:rsidR="008D3B2A" w:rsidRPr="00991FC1">
              <w:rPr>
                <w:b/>
                <w:kern w:val="3"/>
                <w:sz w:val="22"/>
                <w:szCs w:val="22"/>
                <w:lang w:eastAsia="zh-CN"/>
              </w:rPr>
              <w:t xml:space="preserve">.2022г. в </w:t>
            </w:r>
            <w:r w:rsidR="008D3B2A" w:rsidRPr="00991FC1">
              <w:rPr>
                <w:b/>
                <w:kern w:val="3"/>
                <w:sz w:val="22"/>
                <w:szCs w:val="22"/>
                <w:u w:val="single"/>
                <w:lang w:eastAsia="zh-CN"/>
              </w:rPr>
              <w:t>11</w:t>
            </w:r>
            <w:r w:rsidR="008D3B2A" w:rsidRPr="00991FC1">
              <w:rPr>
                <w:b/>
                <w:kern w:val="3"/>
                <w:sz w:val="22"/>
                <w:szCs w:val="22"/>
                <w:lang w:eastAsia="zh-CN"/>
              </w:rPr>
              <w:t xml:space="preserve"> ч. </w:t>
            </w:r>
            <w:r w:rsidR="008D3B2A" w:rsidRPr="00991FC1">
              <w:rPr>
                <w:b/>
                <w:kern w:val="3"/>
                <w:sz w:val="22"/>
                <w:szCs w:val="22"/>
                <w:u w:val="single"/>
                <w:lang w:eastAsia="zh-CN"/>
              </w:rPr>
              <w:t>00</w:t>
            </w:r>
            <w:r w:rsidR="008D3B2A" w:rsidRPr="00991FC1">
              <w:rPr>
                <w:b/>
                <w:kern w:val="3"/>
                <w:sz w:val="22"/>
                <w:szCs w:val="22"/>
                <w:lang w:eastAsia="zh-CN"/>
              </w:rPr>
              <w:t xml:space="preserve"> м.</w:t>
            </w:r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Порядок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991FC1">
              <w:rPr>
                <w:kern w:val="3"/>
                <w:sz w:val="22"/>
                <w:szCs w:val="22"/>
                <w:lang w:eastAsia="zh-CN"/>
              </w:rPr>
              <w:t>Путем пошагового объявления цены участникам аукциона</w:t>
            </w:r>
          </w:p>
        </w:tc>
      </w:tr>
      <w:tr w:rsidR="008D3B2A" w:rsidRPr="00991FC1" w:rsidTr="00297CB0">
        <w:trPr>
          <w:trHeight w:val="1262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Порядок приема заявки на участие в аукционе, адрес места приёма заявки на участие в аукционе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jc w:val="both"/>
              <w:rPr>
                <w:kern w:val="3"/>
                <w:sz w:val="22"/>
                <w:szCs w:val="22"/>
                <w:lang w:eastAsia="zh-CN"/>
              </w:rPr>
            </w:pPr>
            <w:r w:rsidRPr="00991FC1">
              <w:rPr>
                <w:sz w:val="22"/>
                <w:szCs w:val="22"/>
              </w:rPr>
              <w:t xml:space="preserve">Заявки с прилагаемыми к ним документами принимаются организатором аукциона по рабочим дням с 09:00 до 18:00 (по местному времени) по адресу: РБ, </w:t>
            </w:r>
            <w:r w:rsidRPr="00991FC1">
              <w:rPr>
                <w:kern w:val="3"/>
                <w:sz w:val="22"/>
                <w:szCs w:val="22"/>
                <w:lang w:eastAsia="zh-CN"/>
              </w:rPr>
              <w:t>ул.Красная, д.116, каб.113</w:t>
            </w:r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Дата и время начала приема заявок на участие в аукционе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B2A" w:rsidRPr="00991FC1" w:rsidRDefault="008D3B2A" w:rsidP="008D3B2A">
            <w:pPr>
              <w:rPr>
                <w:b/>
                <w:sz w:val="22"/>
                <w:szCs w:val="22"/>
              </w:rPr>
            </w:pPr>
            <w:r w:rsidRPr="00991FC1">
              <w:rPr>
                <w:b/>
                <w:kern w:val="3"/>
                <w:sz w:val="22"/>
                <w:szCs w:val="22"/>
                <w:lang w:eastAsia="zh-CN"/>
              </w:rPr>
              <w:t xml:space="preserve">29.09.2022г. </w:t>
            </w:r>
            <w:r w:rsidRPr="00991FC1">
              <w:rPr>
                <w:b/>
                <w:sz w:val="22"/>
                <w:szCs w:val="22"/>
                <w:u w:val="single"/>
              </w:rPr>
              <w:t>09</w:t>
            </w:r>
            <w:r w:rsidRPr="00991FC1">
              <w:rPr>
                <w:b/>
                <w:sz w:val="22"/>
                <w:szCs w:val="22"/>
              </w:rPr>
              <w:t xml:space="preserve"> ч. </w:t>
            </w:r>
            <w:r w:rsidRPr="00991FC1">
              <w:rPr>
                <w:b/>
                <w:sz w:val="22"/>
                <w:szCs w:val="22"/>
                <w:u w:val="single"/>
              </w:rPr>
              <w:t>00</w:t>
            </w:r>
            <w:r w:rsidRPr="00991FC1">
              <w:rPr>
                <w:b/>
                <w:sz w:val="22"/>
                <w:szCs w:val="22"/>
              </w:rPr>
              <w:t xml:space="preserve"> м.</w:t>
            </w:r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Дата и время окончания приёма заявок на участие в аукционе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B2A" w:rsidRPr="00991FC1" w:rsidRDefault="003A16FF" w:rsidP="008D3B2A">
            <w:pPr>
              <w:rPr>
                <w:b/>
                <w:sz w:val="22"/>
                <w:szCs w:val="22"/>
              </w:rPr>
            </w:pPr>
            <w:r>
              <w:rPr>
                <w:b/>
                <w:kern w:val="3"/>
                <w:sz w:val="22"/>
                <w:szCs w:val="22"/>
                <w:lang w:eastAsia="zh-CN"/>
              </w:rPr>
              <w:t>27</w:t>
            </w:r>
            <w:r w:rsidR="008D3B2A" w:rsidRPr="00991FC1">
              <w:rPr>
                <w:b/>
                <w:kern w:val="3"/>
                <w:sz w:val="22"/>
                <w:szCs w:val="22"/>
                <w:lang w:eastAsia="zh-CN"/>
              </w:rPr>
              <w:t xml:space="preserve">.10.2022г. </w:t>
            </w:r>
            <w:r w:rsidR="008D3B2A" w:rsidRPr="00991FC1">
              <w:rPr>
                <w:b/>
                <w:sz w:val="22"/>
                <w:szCs w:val="22"/>
              </w:rPr>
              <w:t xml:space="preserve"> </w:t>
            </w:r>
            <w:r w:rsidR="008D3B2A" w:rsidRPr="00991FC1">
              <w:rPr>
                <w:b/>
                <w:sz w:val="22"/>
                <w:szCs w:val="22"/>
                <w:u w:val="single"/>
              </w:rPr>
              <w:t>18</w:t>
            </w:r>
            <w:r w:rsidR="008D3B2A" w:rsidRPr="00991FC1">
              <w:rPr>
                <w:b/>
                <w:sz w:val="22"/>
                <w:szCs w:val="22"/>
              </w:rPr>
              <w:t xml:space="preserve"> ч. </w:t>
            </w:r>
            <w:r w:rsidR="008D3B2A" w:rsidRPr="00991FC1">
              <w:rPr>
                <w:b/>
                <w:sz w:val="22"/>
                <w:szCs w:val="22"/>
                <w:u w:val="single"/>
              </w:rPr>
              <w:t>00</w:t>
            </w:r>
            <w:r w:rsidR="008D3B2A" w:rsidRPr="00991FC1">
              <w:rPr>
                <w:b/>
                <w:sz w:val="22"/>
                <w:szCs w:val="22"/>
              </w:rPr>
              <w:t xml:space="preserve"> м.</w:t>
            </w:r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 xml:space="preserve">Форма подачи </w:t>
            </w:r>
          </w:p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предложений о цене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jc w:val="both"/>
              <w:rPr>
                <w:sz w:val="22"/>
                <w:szCs w:val="22"/>
              </w:rPr>
            </w:pPr>
            <w:proofErr w:type="gramStart"/>
            <w:r w:rsidRPr="00991FC1">
              <w:rPr>
                <w:sz w:val="22"/>
                <w:szCs w:val="22"/>
              </w:rPr>
              <w:t>Открытая</w:t>
            </w:r>
            <w:proofErr w:type="gramEnd"/>
            <w:r w:rsidRPr="00991FC1">
              <w:rPr>
                <w:sz w:val="22"/>
                <w:szCs w:val="22"/>
              </w:rPr>
              <w:t xml:space="preserve"> по форме подачи предложений о размере арендной платы</w:t>
            </w:r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Кадастровая стоимость земельного участка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jc w:val="both"/>
              <w:rPr>
                <w:sz w:val="22"/>
                <w:szCs w:val="22"/>
              </w:rPr>
            </w:pPr>
            <w:r w:rsidRPr="00991FC1">
              <w:rPr>
                <w:sz w:val="22"/>
                <w:szCs w:val="22"/>
              </w:rPr>
              <w:t>273 150 рублей 00 копеек (двести семьдесят три тысячи сто пятьдесят рублей 00 копеек)</w:t>
            </w:r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 xml:space="preserve">Начальный размер </w:t>
            </w:r>
          </w:p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арендной платы (в год)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991FC1">
              <w:rPr>
                <w:kern w:val="3"/>
                <w:sz w:val="22"/>
                <w:szCs w:val="22"/>
                <w:lang w:eastAsia="zh-CN"/>
              </w:rPr>
              <w:t>54 630 рублей 00 копеек (пятьдесят четыре тысячи шестьсот тридцать рублей 00 копеек) (</w:t>
            </w:r>
            <w:r w:rsidRPr="00991FC1">
              <w:rPr>
                <w:rFonts w:eastAsia="Calibri"/>
                <w:sz w:val="22"/>
                <w:szCs w:val="22"/>
                <w:lang w:eastAsia="en-US"/>
              </w:rPr>
              <w:t>20% от кадастровой стоимости)</w:t>
            </w:r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Задаток для участия в торгах в форме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991FC1">
              <w:rPr>
                <w:kern w:val="3"/>
                <w:sz w:val="22"/>
                <w:szCs w:val="22"/>
                <w:lang w:eastAsia="zh-CN"/>
              </w:rPr>
              <w:t>54 630 рублей 00 копеек (пятьдесят четыре тысячи шестьсот тридцать рублей 00 копеек) (100% от начального годового размера арендной платы земельного участка)</w:t>
            </w:r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Шаг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991FC1">
              <w:rPr>
                <w:kern w:val="3"/>
                <w:sz w:val="22"/>
                <w:szCs w:val="22"/>
                <w:lang w:eastAsia="zh-CN"/>
              </w:rPr>
              <w:t>1 638 рублей 90 копеек (одна тысяча шестьсот тридцать восемь рублей 90 копеек) (3% от начального годового размера арендной платы земельного участка)</w:t>
            </w:r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Порядок внесения и возврат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jc w:val="both"/>
              <w:rPr>
                <w:kern w:val="3"/>
                <w:sz w:val="22"/>
                <w:szCs w:val="22"/>
                <w:lang w:eastAsia="zh-CN"/>
              </w:rPr>
            </w:pPr>
            <w:r w:rsidRPr="00991FC1">
              <w:rPr>
                <w:sz w:val="22"/>
                <w:szCs w:val="22"/>
              </w:rPr>
              <w:t xml:space="preserve">Предоставление документа, подтверждающего внесение задатка, признается заключением соглашения о задатке. Претенденту, не допущенному к участию в аукционе, внесенный задаток возвращается в течение трех банковских </w:t>
            </w:r>
            <w:r w:rsidRPr="00991FC1">
              <w:rPr>
                <w:sz w:val="22"/>
                <w:szCs w:val="22"/>
              </w:rPr>
              <w:lastRenderedPageBreak/>
              <w:t>дней со дня оформления протокола. Внесенный победителем аукциона задаток засчитывается в счет оплаты годовой арендной платы. Участникам аукциона, за исключением его победителя, задаток возвращается в течение трех банковских дней со дня подведения итогов аукциона путем перечисления денежных средств на расчетный счет</w:t>
            </w:r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lastRenderedPageBreak/>
              <w:t>Обременения на земельный участок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jc w:val="both"/>
              <w:rPr>
                <w:sz w:val="22"/>
                <w:szCs w:val="22"/>
              </w:rPr>
            </w:pPr>
            <w:r w:rsidRPr="00991FC1">
              <w:rPr>
                <w:sz w:val="22"/>
                <w:szCs w:val="22"/>
              </w:rPr>
              <w:t>Земельный участок свободен от прав третьих лиц</w:t>
            </w:r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</w:rPr>
              <w:t>Ограничения использования земельного участка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jc w:val="both"/>
              <w:rPr>
                <w:sz w:val="22"/>
                <w:szCs w:val="22"/>
              </w:rPr>
            </w:pPr>
            <w:r w:rsidRPr="00991FC1">
              <w:rPr>
                <w:sz w:val="22"/>
                <w:szCs w:val="22"/>
              </w:rPr>
              <w:t>отсутствует</w:t>
            </w:r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</w:rPr>
            </w:pPr>
            <w:r w:rsidRPr="00991FC1">
              <w:rPr>
                <w:sz w:val="22"/>
                <w:szCs w:val="22"/>
              </w:rPr>
              <w:t>Условия использования земельного участка,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jc w:val="both"/>
              <w:rPr>
                <w:sz w:val="22"/>
                <w:szCs w:val="22"/>
              </w:rPr>
            </w:pPr>
            <w:r w:rsidRPr="00991FC1">
              <w:rPr>
                <w:sz w:val="22"/>
                <w:szCs w:val="22"/>
              </w:rPr>
              <w:t>Использовать земельный участок в соответствии с разрешенным видом использования земельного участка</w:t>
            </w:r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rPr>
                <w:sz w:val="22"/>
                <w:szCs w:val="22"/>
              </w:rPr>
            </w:pPr>
            <w:r w:rsidRPr="00991FC1">
              <w:rPr>
                <w:sz w:val="22"/>
                <w:szCs w:val="22"/>
              </w:rPr>
              <w:t>Территориальная зона земельного участка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B2A" w:rsidRPr="00991FC1" w:rsidRDefault="008D3B2A" w:rsidP="008D3B2A">
            <w:pPr>
              <w:tabs>
                <w:tab w:val="left" w:pos="1536"/>
              </w:tabs>
              <w:ind w:right="-104"/>
              <w:jc w:val="both"/>
              <w:rPr>
                <w:kern w:val="16"/>
                <w:sz w:val="22"/>
                <w:szCs w:val="22"/>
                <w:highlight w:val="yellow"/>
              </w:rPr>
            </w:pPr>
            <w:r w:rsidRPr="00991FC1">
              <w:rPr>
                <w:sz w:val="22"/>
                <w:szCs w:val="22"/>
              </w:rPr>
              <w:t>Земельный участок расположен в территориальной зоне    Ж-1 – 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0,06 га до 0,12 га</w:t>
            </w:r>
          </w:p>
        </w:tc>
      </w:tr>
      <w:tr w:rsidR="008D3B2A" w:rsidRPr="00991FC1" w:rsidTr="00297CB0">
        <w:trPr>
          <w:jc w:val="center"/>
        </w:trPr>
        <w:tc>
          <w:tcPr>
            <w:tcW w:w="3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B2A" w:rsidRPr="00991FC1" w:rsidRDefault="008D3B2A" w:rsidP="008D3B2A">
            <w:pPr>
              <w:tabs>
                <w:tab w:val="left" w:pos="1536"/>
              </w:tabs>
              <w:ind w:right="-104"/>
              <w:rPr>
                <w:sz w:val="22"/>
                <w:szCs w:val="22"/>
              </w:rPr>
            </w:pPr>
            <w:r w:rsidRPr="00991FC1">
              <w:rPr>
                <w:sz w:val="22"/>
                <w:szCs w:val="22"/>
              </w:rPr>
              <w:t>Территориальные зоны – Ж-1;</w:t>
            </w:r>
          </w:p>
          <w:p w:rsidR="008D3B2A" w:rsidRPr="00991FC1" w:rsidRDefault="008D3B2A" w:rsidP="008D3B2A">
            <w:pPr>
              <w:tabs>
                <w:tab w:val="left" w:pos="1536"/>
              </w:tabs>
              <w:ind w:right="-104"/>
              <w:rPr>
                <w:sz w:val="22"/>
                <w:szCs w:val="22"/>
              </w:rPr>
            </w:pPr>
            <w:r w:rsidRPr="00991FC1">
              <w:rPr>
                <w:sz w:val="22"/>
                <w:szCs w:val="22"/>
              </w:rPr>
              <w:t>Минимальная площадь – 0,06 га;</w:t>
            </w:r>
          </w:p>
          <w:p w:rsidR="008D3B2A" w:rsidRPr="00991FC1" w:rsidRDefault="008D3B2A" w:rsidP="008D3B2A">
            <w:pPr>
              <w:tabs>
                <w:tab w:val="left" w:pos="1536"/>
              </w:tabs>
              <w:ind w:right="-104"/>
              <w:rPr>
                <w:sz w:val="22"/>
                <w:szCs w:val="22"/>
              </w:rPr>
            </w:pPr>
            <w:r w:rsidRPr="00991FC1">
              <w:rPr>
                <w:sz w:val="22"/>
                <w:szCs w:val="22"/>
              </w:rPr>
              <w:t>Макс. площадь земельного участка – НР;</w:t>
            </w:r>
          </w:p>
          <w:p w:rsidR="008D3B2A" w:rsidRPr="00991FC1" w:rsidRDefault="008D3B2A" w:rsidP="008D3B2A">
            <w:pPr>
              <w:tabs>
                <w:tab w:val="left" w:pos="1536"/>
              </w:tabs>
              <w:ind w:right="-104"/>
              <w:rPr>
                <w:sz w:val="22"/>
                <w:szCs w:val="22"/>
              </w:rPr>
            </w:pPr>
            <w:r w:rsidRPr="00991FC1">
              <w:rPr>
                <w:sz w:val="22"/>
                <w:szCs w:val="22"/>
              </w:rPr>
              <w:t>Ширина участка по лицевой границе, мин./макс. – 15 м;</w:t>
            </w:r>
          </w:p>
          <w:p w:rsidR="008D3B2A" w:rsidRPr="00991FC1" w:rsidRDefault="008D3B2A" w:rsidP="008D3B2A">
            <w:pPr>
              <w:tabs>
                <w:tab w:val="left" w:pos="1536"/>
              </w:tabs>
              <w:ind w:right="-104"/>
              <w:rPr>
                <w:sz w:val="22"/>
                <w:szCs w:val="22"/>
              </w:rPr>
            </w:pPr>
            <w:r w:rsidRPr="00991FC1">
              <w:rPr>
                <w:sz w:val="22"/>
                <w:szCs w:val="22"/>
              </w:rPr>
              <w:t>Ширина участка по глубине, мин./макс. – 30 м;</w:t>
            </w:r>
          </w:p>
          <w:p w:rsidR="008D3B2A" w:rsidRPr="00991FC1" w:rsidRDefault="008D3B2A" w:rsidP="008D3B2A">
            <w:pPr>
              <w:tabs>
                <w:tab w:val="left" w:pos="1536"/>
              </w:tabs>
              <w:ind w:right="-104"/>
              <w:rPr>
                <w:sz w:val="22"/>
                <w:szCs w:val="22"/>
              </w:rPr>
            </w:pPr>
            <w:r w:rsidRPr="00991FC1">
              <w:rPr>
                <w:sz w:val="22"/>
                <w:szCs w:val="22"/>
              </w:rPr>
              <w:t>Макс. коэффициент застройки – 20 %;</w:t>
            </w:r>
          </w:p>
          <w:p w:rsidR="008D3B2A" w:rsidRPr="00991FC1" w:rsidRDefault="008D3B2A" w:rsidP="008D3B2A">
            <w:pPr>
              <w:tabs>
                <w:tab w:val="left" w:pos="1536"/>
              </w:tabs>
              <w:ind w:right="-104"/>
              <w:rPr>
                <w:sz w:val="22"/>
                <w:szCs w:val="22"/>
              </w:rPr>
            </w:pPr>
            <w:r w:rsidRPr="00991FC1">
              <w:rPr>
                <w:sz w:val="22"/>
                <w:szCs w:val="22"/>
              </w:rPr>
              <w:t>Мин. коэффициент озеленения – 20 %;</w:t>
            </w:r>
          </w:p>
          <w:p w:rsidR="008D3B2A" w:rsidRPr="00991FC1" w:rsidRDefault="008D3B2A" w:rsidP="008D3B2A">
            <w:pPr>
              <w:tabs>
                <w:tab w:val="left" w:pos="1536"/>
              </w:tabs>
              <w:ind w:right="-104"/>
              <w:rPr>
                <w:sz w:val="22"/>
                <w:szCs w:val="22"/>
              </w:rPr>
            </w:pPr>
            <w:r w:rsidRPr="00991FC1">
              <w:rPr>
                <w:sz w:val="22"/>
                <w:szCs w:val="22"/>
              </w:rPr>
              <w:t>Макс. высота оград – 1,5 м.</w:t>
            </w:r>
          </w:p>
          <w:p w:rsidR="008D3B2A" w:rsidRPr="00991FC1" w:rsidRDefault="008D3B2A" w:rsidP="008D3B2A">
            <w:pPr>
              <w:tabs>
                <w:tab w:val="left" w:pos="1536"/>
              </w:tabs>
              <w:ind w:right="-104"/>
              <w:rPr>
                <w:sz w:val="22"/>
                <w:szCs w:val="22"/>
              </w:rPr>
            </w:pPr>
            <w:r w:rsidRPr="00991FC1">
              <w:rPr>
                <w:sz w:val="22"/>
                <w:szCs w:val="22"/>
              </w:rPr>
              <w:t>НР – не регламентируется.</w:t>
            </w:r>
          </w:p>
        </w:tc>
      </w:tr>
      <w:tr w:rsidR="008D3B2A" w:rsidRPr="00991FC1" w:rsidTr="00297CB0">
        <w:trPr>
          <w:trHeight w:val="989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2A" w:rsidRPr="00991FC1" w:rsidRDefault="008D3B2A" w:rsidP="008D3B2A">
            <w:pPr>
              <w:jc w:val="both"/>
              <w:rPr>
                <w:sz w:val="22"/>
                <w:szCs w:val="22"/>
              </w:rPr>
            </w:pPr>
            <w:r w:rsidRPr="00991FC1">
              <w:rPr>
                <w:sz w:val="22"/>
                <w:szCs w:val="22"/>
              </w:rPr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8D3B2A" w:rsidRPr="00991FC1" w:rsidRDefault="008D3B2A" w:rsidP="008D3B2A">
            <w:pPr>
              <w:jc w:val="both"/>
              <w:rPr>
                <w:b/>
                <w:sz w:val="22"/>
                <w:szCs w:val="22"/>
                <w:lang w:eastAsia="ar-SA"/>
              </w:rPr>
            </w:pPr>
            <w:r w:rsidRPr="00991FC1">
              <w:rPr>
                <w:sz w:val="22"/>
                <w:szCs w:val="22"/>
              </w:rPr>
              <w:t>инженерно-технического обеспечения**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B2A" w:rsidRPr="00991FC1" w:rsidRDefault="008D3B2A" w:rsidP="008D3B2A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991FC1">
              <w:rPr>
                <w:color w:val="000000"/>
                <w:sz w:val="22"/>
                <w:szCs w:val="22"/>
                <w:u w:val="single"/>
              </w:rPr>
              <w:t>Электроснабжение:</w:t>
            </w:r>
            <w:r w:rsidRPr="00991FC1">
              <w:rPr>
                <w:color w:val="000000"/>
                <w:sz w:val="22"/>
                <w:szCs w:val="22"/>
              </w:rPr>
              <w:t xml:space="preserve"> </w:t>
            </w:r>
            <w:r w:rsidRPr="00991FC1">
              <w:rPr>
                <w:color w:val="000000"/>
                <w:sz w:val="22"/>
                <w:szCs w:val="22"/>
                <w:u w:val="single"/>
              </w:rPr>
              <w:t>(о</w:t>
            </w:r>
            <w:r w:rsidRPr="00991FC1">
              <w:rPr>
                <w:color w:val="000000"/>
                <w:spacing w:val="-2"/>
                <w:sz w:val="22"/>
                <w:szCs w:val="22"/>
                <w:u w:val="single"/>
              </w:rPr>
              <w:t xml:space="preserve">рганизация, выдавшая информацию - </w:t>
            </w:r>
            <w:r w:rsidRPr="00991FC1">
              <w:rPr>
                <w:color w:val="000000"/>
                <w:sz w:val="22"/>
                <w:szCs w:val="22"/>
                <w:u w:val="single"/>
              </w:rPr>
              <w:t xml:space="preserve"> ООО «Башкирэнерго»).</w:t>
            </w:r>
          </w:p>
          <w:p w:rsidR="008D3B2A" w:rsidRPr="00991FC1" w:rsidRDefault="008D3B2A" w:rsidP="008D3B2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91FC1">
              <w:rPr>
                <w:color w:val="000000"/>
                <w:sz w:val="22"/>
                <w:szCs w:val="22"/>
              </w:rPr>
              <w:t xml:space="preserve">Отпуск мощности в объеме до 15 </w:t>
            </w:r>
            <w:proofErr w:type="spellStart"/>
            <w:r w:rsidRPr="00991FC1">
              <w:rPr>
                <w:color w:val="000000"/>
                <w:sz w:val="22"/>
                <w:szCs w:val="22"/>
              </w:rPr>
              <w:t>кВТ</w:t>
            </w:r>
            <w:proofErr w:type="spellEnd"/>
            <w:r w:rsidRPr="00991FC1">
              <w:rPr>
                <w:color w:val="000000"/>
                <w:sz w:val="22"/>
                <w:szCs w:val="22"/>
              </w:rPr>
              <w:t xml:space="preserve"> по </w:t>
            </w:r>
            <w:r w:rsidRPr="00991FC1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991FC1">
              <w:rPr>
                <w:color w:val="000000"/>
                <w:sz w:val="22"/>
                <w:szCs w:val="22"/>
              </w:rPr>
              <w:t xml:space="preserve"> категории надежности электроснабжения, для электроснабжения может быть осуществлено от ПС 110/10 Машзавод в рамках подлежащего заключению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991FC1">
              <w:rPr>
                <w:color w:val="000000"/>
                <w:sz w:val="22"/>
                <w:szCs w:val="22"/>
              </w:rPr>
              <w:t>энергопринимающих</w:t>
            </w:r>
            <w:proofErr w:type="spellEnd"/>
            <w:r w:rsidRPr="00991FC1">
              <w:rPr>
                <w:color w:val="000000"/>
                <w:sz w:val="22"/>
                <w:szCs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</w:t>
            </w:r>
            <w:proofErr w:type="gramEnd"/>
            <w:r w:rsidRPr="00991FC1">
              <w:rPr>
                <w:color w:val="000000"/>
                <w:sz w:val="22"/>
                <w:szCs w:val="22"/>
              </w:rPr>
              <w:t xml:space="preserve"> Постановлением Правительства РФ от </w:t>
            </w:r>
            <w:r w:rsidRPr="00991FC1">
              <w:rPr>
                <w:color w:val="000000"/>
                <w:spacing w:val="-2"/>
                <w:sz w:val="22"/>
                <w:szCs w:val="22"/>
              </w:rPr>
              <w:t>27.12.2004г. №861 (в действующей редакции)</w:t>
            </w:r>
            <w:r w:rsidRPr="00991FC1">
              <w:rPr>
                <w:color w:val="000000"/>
                <w:sz w:val="22"/>
                <w:szCs w:val="22"/>
              </w:rPr>
              <w:t>.</w:t>
            </w:r>
          </w:p>
          <w:p w:rsidR="008D3B2A" w:rsidRPr="00991FC1" w:rsidRDefault="008D3B2A" w:rsidP="008D3B2A">
            <w:pPr>
              <w:jc w:val="both"/>
              <w:rPr>
                <w:color w:val="000000"/>
                <w:sz w:val="22"/>
                <w:szCs w:val="22"/>
              </w:rPr>
            </w:pPr>
            <w:r w:rsidRPr="00991FC1">
              <w:rPr>
                <w:color w:val="000000"/>
                <w:sz w:val="22"/>
                <w:szCs w:val="22"/>
              </w:rPr>
              <w:t xml:space="preserve">Свободная мощность от ПС 110/10 Машзавод – </w:t>
            </w:r>
            <w:r w:rsidRPr="00991FC1">
              <w:rPr>
                <w:color w:val="000000"/>
                <w:sz w:val="22"/>
                <w:szCs w:val="22"/>
              </w:rPr>
              <w:br/>
              <w:t>5000 кВт.</w:t>
            </w:r>
          </w:p>
          <w:p w:rsidR="008D3B2A" w:rsidRPr="00991FC1" w:rsidRDefault="008D3B2A" w:rsidP="008D3B2A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91FC1">
              <w:rPr>
                <w:color w:val="000000"/>
                <w:spacing w:val="-2"/>
                <w:sz w:val="22"/>
                <w:szCs w:val="22"/>
              </w:rPr>
              <w:t xml:space="preserve">Срок подключения объекта капитального строительства </w:t>
            </w:r>
            <w:proofErr w:type="gramStart"/>
            <w:r w:rsidRPr="00991FC1">
              <w:rPr>
                <w:color w:val="000000"/>
                <w:spacing w:val="-2"/>
                <w:sz w:val="22"/>
                <w:szCs w:val="22"/>
              </w:rPr>
              <w:t>к электрическим сетям от тридцати дней до шести месяцев с даты заключения договора об осуществлении</w:t>
            </w:r>
            <w:proofErr w:type="gramEnd"/>
            <w:r w:rsidRPr="00991FC1">
              <w:rPr>
                <w:color w:val="000000"/>
                <w:spacing w:val="-2"/>
                <w:sz w:val="22"/>
                <w:szCs w:val="22"/>
              </w:rPr>
              <w:t xml:space="preserve"> технологического подключения. </w:t>
            </w:r>
          </w:p>
          <w:p w:rsidR="008D3B2A" w:rsidRPr="00991FC1" w:rsidRDefault="008D3B2A" w:rsidP="008D3B2A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91FC1">
              <w:rPr>
                <w:color w:val="000000"/>
                <w:spacing w:val="-2"/>
                <w:sz w:val="22"/>
                <w:szCs w:val="22"/>
              </w:rPr>
              <w:t>Срок действия технических условий законодательно установлен на два года.</w:t>
            </w:r>
          </w:p>
          <w:p w:rsidR="008D3B2A" w:rsidRPr="00991FC1" w:rsidRDefault="008D3B2A" w:rsidP="008D3B2A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91FC1">
              <w:rPr>
                <w:color w:val="000000"/>
                <w:spacing w:val="-2"/>
                <w:sz w:val="22"/>
                <w:szCs w:val="22"/>
              </w:rPr>
              <w:t xml:space="preserve">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тарифам, действующим на период заключения договора об осуществлении технологического присоединения. </w:t>
            </w:r>
          </w:p>
          <w:p w:rsidR="008D3B2A" w:rsidRPr="00991FC1" w:rsidRDefault="008D3B2A" w:rsidP="008D3B2A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91FC1">
              <w:rPr>
                <w:color w:val="000000"/>
                <w:spacing w:val="-2"/>
                <w:sz w:val="22"/>
                <w:szCs w:val="22"/>
              </w:rPr>
      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8D3B2A" w:rsidRPr="00991FC1" w:rsidRDefault="008D3B2A" w:rsidP="008D3B2A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91FC1">
              <w:rPr>
                <w:color w:val="000000"/>
                <w:spacing w:val="-2"/>
                <w:sz w:val="22"/>
                <w:szCs w:val="22"/>
              </w:rPr>
              <w:t xml:space="preserve"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</w:t>
            </w:r>
            <w:r w:rsidRPr="00991FC1">
              <w:rPr>
                <w:color w:val="000000"/>
                <w:spacing w:val="-2"/>
                <w:sz w:val="22"/>
                <w:szCs w:val="22"/>
              </w:rPr>
              <w:lastRenderedPageBreak/>
              <w:t>зависимости от технических параметров и сложившегося режима работы электрических сетей.</w:t>
            </w:r>
          </w:p>
          <w:p w:rsidR="008D3B2A" w:rsidRPr="00991FC1" w:rsidRDefault="008D3B2A" w:rsidP="008D3B2A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91FC1">
              <w:rPr>
                <w:color w:val="000000"/>
                <w:spacing w:val="-2"/>
                <w:sz w:val="22"/>
                <w:szCs w:val="22"/>
              </w:rPr>
              <w:t xml:space="preserve">Размер платы за подключение (технологическое присоединение) к электрическим сетям определяется: техническими мероприятиями, подлежащих выполнению сетевой организацией; соответствующими стандартизированными ставками, утвержденными Постановлением Государственного комитета Республики Башкортостан по тарифам на период регулирования (2022г.). </w:t>
            </w:r>
          </w:p>
          <w:p w:rsidR="008D3B2A" w:rsidRPr="00991FC1" w:rsidRDefault="008D3B2A" w:rsidP="008D3B2A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91FC1">
              <w:rPr>
                <w:color w:val="000000"/>
                <w:spacing w:val="-2"/>
                <w:sz w:val="22"/>
                <w:szCs w:val="22"/>
              </w:rPr>
              <w:t>После подачи заявки на технологическое присоединение с приложением правоустанавливающих документов, ООО «</w:t>
            </w:r>
            <w:proofErr w:type="spellStart"/>
            <w:r w:rsidRPr="00991FC1">
              <w:rPr>
                <w:color w:val="000000"/>
                <w:spacing w:val="-2"/>
                <w:sz w:val="22"/>
                <w:szCs w:val="22"/>
              </w:rPr>
              <w:t>Белебеевские</w:t>
            </w:r>
            <w:proofErr w:type="spellEnd"/>
            <w:r w:rsidRPr="00991FC1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991FC1">
              <w:rPr>
                <w:color w:val="000000"/>
                <w:spacing w:val="-2"/>
                <w:sz w:val="22"/>
                <w:szCs w:val="22"/>
              </w:rPr>
              <w:t>горэлектросети</w:t>
            </w:r>
            <w:proofErr w:type="spellEnd"/>
            <w:r w:rsidRPr="00991FC1">
              <w:rPr>
                <w:color w:val="000000"/>
                <w:spacing w:val="-2"/>
                <w:sz w:val="22"/>
                <w:szCs w:val="22"/>
              </w:rPr>
              <w:t xml:space="preserve">» будут </w:t>
            </w:r>
            <w:proofErr w:type="gramStart"/>
            <w:r w:rsidRPr="00991FC1">
              <w:rPr>
                <w:color w:val="000000"/>
                <w:spacing w:val="-2"/>
                <w:sz w:val="22"/>
                <w:szCs w:val="22"/>
              </w:rPr>
              <w:t>подготовлены и направлены</w:t>
            </w:r>
            <w:proofErr w:type="gramEnd"/>
            <w:r w:rsidRPr="00991FC1">
              <w:rPr>
                <w:color w:val="000000"/>
                <w:spacing w:val="-2"/>
                <w:sz w:val="22"/>
                <w:szCs w:val="22"/>
              </w:rPr>
              <w:t xml:space="preserve"> в адрес заявителя проект договора об осуществлении технологического присоединения и технические условия, в установленные действующим законодательством сроки.</w:t>
            </w:r>
          </w:p>
          <w:p w:rsidR="008D3B2A" w:rsidRPr="00991FC1" w:rsidRDefault="008D3B2A" w:rsidP="008D3B2A">
            <w:pPr>
              <w:jc w:val="both"/>
              <w:rPr>
                <w:color w:val="000000"/>
                <w:spacing w:val="-2"/>
                <w:sz w:val="22"/>
                <w:szCs w:val="22"/>
                <w:u w:val="single"/>
              </w:rPr>
            </w:pPr>
            <w:r w:rsidRPr="00991FC1">
              <w:rPr>
                <w:color w:val="000000"/>
                <w:spacing w:val="-2"/>
                <w:sz w:val="22"/>
                <w:szCs w:val="22"/>
                <w:u w:val="single"/>
              </w:rPr>
              <w:t>Водоснабжение и водоотведение:</w:t>
            </w:r>
            <w:r w:rsidRPr="00991FC1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991FC1">
              <w:rPr>
                <w:color w:val="000000"/>
                <w:spacing w:val="-2"/>
                <w:sz w:val="22"/>
                <w:szCs w:val="22"/>
                <w:u w:val="single"/>
              </w:rPr>
              <w:t>Организация, выдавшая информацию – ООО «Белебеевский водоканал».</w:t>
            </w:r>
          </w:p>
          <w:p w:rsidR="008D3B2A" w:rsidRPr="00991FC1" w:rsidRDefault="008D3B2A" w:rsidP="008D3B2A">
            <w:pPr>
              <w:jc w:val="both"/>
              <w:rPr>
                <w:spacing w:val="-2"/>
                <w:sz w:val="22"/>
                <w:szCs w:val="22"/>
              </w:rPr>
            </w:pPr>
            <w:r w:rsidRPr="00991FC1">
              <w:rPr>
                <w:spacing w:val="-2"/>
                <w:sz w:val="22"/>
                <w:szCs w:val="22"/>
              </w:rPr>
              <w:t>Срок подключения объекта: не определен.</w:t>
            </w:r>
          </w:p>
          <w:p w:rsidR="008D3B2A" w:rsidRPr="00991FC1" w:rsidRDefault="008D3B2A" w:rsidP="008D3B2A">
            <w:pPr>
              <w:jc w:val="both"/>
              <w:rPr>
                <w:spacing w:val="-2"/>
                <w:sz w:val="22"/>
                <w:szCs w:val="22"/>
              </w:rPr>
            </w:pPr>
            <w:r w:rsidRPr="00991FC1">
              <w:rPr>
                <w:spacing w:val="-2"/>
                <w:sz w:val="22"/>
                <w:szCs w:val="22"/>
              </w:rPr>
              <w:t>Необходимая нагрузка: не определена.</w:t>
            </w:r>
          </w:p>
          <w:p w:rsidR="008D3B2A" w:rsidRPr="00991FC1" w:rsidRDefault="008D3B2A" w:rsidP="008D3B2A">
            <w:pPr>
              <w:jc w:val="both"/>
              <w:rPr>
                <w:spacing w:val="-2"/>
                <w:sz w:val="22"/>
                <w:szCs w:val="22"/>
              </w:rPr>
            </w:pPr>
            <w:r w:rsidRPr="00991FC1">
              <w:rPr>
                <w:spacing w:val="-2"/>
                <w:sz w:val="22"/>
                <w:szCs w:val="22"/>
                <w:u w:val="single"/>
              </w:rPr>
              <w:t>Водоснабжение</w:t>
            </w:r>
            <w:r w:rsidRPr="00991FC1">
              <w:rPr>
                <w:spacing w:val="-2"/>
                <w:sz w:val="22"/>
                <w:szCs w:val="22"/>
              </w:rPr>
              <w:t xml:space="preserve">: Отсутствует резерв мощности по производству ресурса (источник водоснабжения), а также отсутствуют сети водоснабжения. </w:t>
            </w:r>
          </w:p>
          <w:p w:rsidR="008D3B2A" w:rsidRPr="00991FC1" w:rsidRDefault="008D3B2A" w:rsidP="008D3B2A">
            <w:pPr>
              <w:jc w:val="both"/>
              <w:rPr>
                <w:spacing w:val="-2"/>
                <w:sz w:val="22"/>
                <w:szCs w:val="22"/>
              </w:rPr>
            </w:pPr>
            <w:r w:rsidRPr="00991FC1">
              <w:rPr>
                <w:spacing w:val="-2"/>
                <w:sz w:val="22"/>
                <w:szCs w:val="22"/>
                <w:u w:val="single"/>
              </w:rPr>
              <w:t>Водоотведение</w:t>
            </w:r>
            <w:r w:rsidRPr="00991FC1">
              <w:rPr>
                <w:spacing w:val="-2"/>
                <w:sz w:val="22"/>
                <w:szCs w:val="22"/>
              </w:rPr>
              <w:t xml:space="preserve">: В данном районе водоотведение отсутствует. </w:t>
            </w:r>
          </w:p>
          <w:p w:rsidR="008D3B2A" w:rsidRPr="00991FC1" w:rsidRDefault="008D3B2A" w:rsidP="008D3B2A">
            <w:pPr>
              <w:jc w:val="both"/>
              <w:rPr>
                <w:spacing w:val="-2"/>
                <w:sz w:val="22"/>
                <w:szCs w:val="22"/>
              </w:rPr>
            </w:pPr>
            <w:r w:rsidRPr="00991FC1">
              <w:rPr>
                <w:spacing w:val="-2"/>
                <w:sz w:val="22"/>
                <w:szCs w:val="22"/>
              </w:rPr>
              <w:t>На момент выдачи технических условий плата за подключение отсутствует.</w:t>
            </w:r>
          </w:p>
          <w:p w:rsidR="008D3B2A" w:rsidRPr="00991FC1" w:rsidRDefault="008D3B2A" w:rsidP="008D3B2A">
            <w:pPr>
              <w:tabs>
                <w:tab w:val="left" w:pos="1536"/>
              </w:tabs>
              <w:jc w:val="both"/>
              <w:rPr>
                <w:spacing w:val="-2"/>
                <w:sz w:val="22"/>
                <w:szCs w:val="22"/>
              </w:rPr>
            </w:pPr>
            <w:r w:rsidRPr="00991FC1">
              <w:rPr>
                <w:spacing w:val="-2"/>
                <w:sz w:val="22"/>
                <w:szCs w:val="22"/>
              </w:rPr>
              <w:t>Технические условия действительны в течени</w:t>
            </w:r>
            <w:proofErr w:type="gramStart"/>
            <w:r w:rsidRPr="00991FC1">
              <w:rPr>
                <w:spacing w:val="-2"/>
                <w:sz w:val="22"/>
                <w:szCs w:val="22"/>
              </w:rPr>
              <w:t>и</w:t>
            </w:r>
            <w:proofErr w:type="gramEnd"/>
            <w:r w:rsidRPr="00991FC1">
              <w:rPr>
                <w:spacing w:val="-2"/>
                <w:sz w:val="22"/>
                <w:szCs w:val="22"/>
              </w:rPr>
              <w:t xml:space="preserve"> 3-х лет со дня выдачи. </w:t>
            </w:r>
          </w:p>
          <w:p w:rsidR="008D3B2A" w:rsidRPr="00991FC1" w:rsidRDefault="008D3B2A" w:rsidP="008D3B2A">
            <w:pPr>
              <w:tabs>
                <w:tab w:val="left" w:pos="1536"/>
              </w:tabs>
              <w:jc w:val="both"/>
              <w:rPr>
                <w:spacing w:val="-2"/>
                <w:sz w:val="22"/>
                <w:szCs w:val="22"/>
                <w:u w:val="single"/>
              </w:rPr>
            </w:pPr>
            <w:r w:rsidRPr="00991FC1">
              <w:rPr>
                <w:spacing w:val="-2"/>
                <w:sz w:val="22"/>
                <w:szCs w:val="22"/>
                <w:u w:val="single"/>
              </w:rPr>
              <w:t xml:space="preserve">Газоснабжение: (организация, выдавшая информацию - ПАО «Газпром газораспределение» филиал в </w:t>
            </w:r>
            <w:proofErr w:type="spellStart"/>
            <w:r w:rsidRPr="00991FC1">
              <w:rPr>
                <w:spacing w:val="-2"/>
                <w:sz w:val="22"/>
                <w:szCs w:val="22"/>
                <w:u w:val="single"/>
              </w:rPr>
              <w:t>г</w:t>
            </w:r>
            <w:proofErr w:type="gramStart"/>
            <w:r w:rsidRPr="00991FC1">
              <w:rPr>
                <w:spacing w:val="-2"/>
                <w:sz w:val="22"/>
                <w:szCs w:val="22"/>
                <w:u w:val="single"/>
              </w:rPr>
              <w:t>.Б</w:t>
            </w:r>
            <w:proofErr w:type="gramEnd"/>
            <w:r w:rsidRPr="00991FC1">
              <w:rPr>
                <w:spacing w:val="-2"/>
                <w:sz w:val="22"/>
                <w:szCs w:val="22"/>
                <w:u w:val="single"/>
              </w:rPr>
              <w:t>елебее</w:t>
            </w:r>
            <w:proofErr w:type="spellEnd"/>
            <w:r w:rsidRPr="00991FC1">
              <w:rPr>
                <w:spacing w:val="-2"/>
                <w:sz w:val="22"/>
                <w:szCs w:val="22"/>
                <w:u w:val="single"/>
              </w:rPr>
              <w:t xml:space="preserve">»). </w:t>
            </w:r>
          </w:p>
          <w:p w:rsidR="008D3B2A" w:rsidRPr="00991FC1" w:rsidRDefault="008D3B2A" w:rsidP="008D3B2A">
            <w:pPr>
              <w:tabs>
                <w:tab w:val="left" w:pos="1536"/>
              </w:tabs>
              <w:jc w:val="both"/>
              <w:rPr>
                <w:spacing w:val="-2"/>
                <w:sz w:val="22"/>
                <w:szCs w:val="22"/>
              </w:rPr>
            </w:pPr>
            <w:r w:rsidRPr="00991FC1">
              <w:rPr>
                <w:spacing w:val="-2"/>
                <w:sz w:val="22"/>
                <w:szCs w:val="22"/>
              </w:rPr>
              <w:t xml:space="preserve">Техническая возможность подключения к сети газораспределения объекта капитального строительства с максимальным часовым расходом газа не более </w:t>
            </w:r>
            <w:r w:rsidRPr="00991FC1">
              <w:rPr>
                <w:spacing w:val="-2"/>
                <w:sz w:val="22"/>
                <w:szCs w:val="22"/>
              </w:rPr>
              <w:br/>
              <w:t>3,5 м</w:t>
            </w:r>
            <w:r w:rsidRPr="00991FC1">
              <w:rPr>
                <w:spacing w:val="-2"/>
                <w:sz w:val="22"/>
                <w:szCs w:val="22"/>
                <w:vertAlign w:val="superscript"/>
              </w:rPr>
              <w:t>3</w:t>
            </w:r>
            <w:r w:rsidRPr="00991FC1">
              <w:rPr>
                <w:spacing w:val="-2"/>
                <w:sz w:val="22"/>
                <w:szCs w:val="22"/>
              </w:rPr>
              <w:t xml:space="preserve">/час с видом разрешенного использования «индивидуальное жилищное строительство» имеется. Предварительная точка подключения рассмотрена с распределительного газопровода низкого давления </w:t>
            </w:r>
            <w:r w:rsidRPr="00991FC1">
              <w:rPr>
                <w:spacing w:val="-2"/>
                <w:sz w:val="22"/>
                <w:szCs w:val="22"/>
              </w:rPr>
              <w:br/>
            </w:r>
            <w:proofErr w:type="spellStart"/>
            <w:r w:rsidRPr="00991FC1">
              <w:rPr>
                <w:spacing w:val="-2"/>
                <w:sz w:val="22"/>
                <w:szCs w:val="22"/>
              </w:rPr>
              <w:t>Ду</w:t>
            </w:r>
            <w:proofErr w:type="spellEnd"/>
            <w:r w:rsidRPr="00991FC1">
              <w:rPr>
                <w:spacing w:val="-2"/>
                <w:sz w:val="22"/>
                <w:szCs w:val="22"/>
              </w:rPr>
              <w:t xml:space="preserve"> 225 мм по </w:t>
            </w:r>
            <w:proofErr w:type="spellStart"/>
            <w:r w:rsidRPr="00991FC1">
              <w:rPr>
                <w:spacing w:val="-2"/>
                <w:sz w:val="22"/>
                <w:szCs w:val="22"/>
              </w:rPr>
              <w:t>ул</w:t>
            </w:r>
            <w:proofErr w:type="gramStart"/>
            <w:r w:rsidRPr="00991FC1">
              <w:rPr>
                <w:spacing w:val="-2"/>
                <w:sz w:val="22"/>
                <w:szCs w:val="22"/>
              </w:rPr>
              <w:t>.Д</w:t>
            </w:r>
            <w:proofErr w:type="gramEnd"/>
            <w:r w:rsidRPr="00991FC1">
              <w:rPr>
                <w:spacing w:val="-2"/>
                <w:sz w:val="22"/>
                <w:szCs w:val="22"/>
              </w:rPr>
              <w:t>вадцать</w:t>
            </w:r>
            <w:proofErr w:type="spellEnd"/>
            <w:r w:rsidRPr="00991FC1">
              <w:rPr>
                <w:spacing w:val="-2"/>
                <w:sz w:val="22"/>
                <w:szCs w:val="22"/>
              </w:rPr>
              <w:t xml:space="preserve"> седьмая в микрорайоне «</w:t>
            </w:r>
            <w:proofErr w:type="spellStart"/>
            <w:r w:rsidRPr="00991FC1">
              <w:rPr>
                <w:spacing w:val="-2"/>
                <w:sz w:val="22"/>
                <w:szCs w:val="22"/>
              </w:rPr>
              <w:t>Чайковка</w:t>
            </w:r>
            <w:proofErr w:type="spellEnd"/>
            <w:r w:rsidRPr="00991FC1">
              <w:rPr>
                <w:spacing w:val="-2"/>
                <w:sz w:val="22"/>
                <w:szCs w:val="22"/>
              </w:rPr>
              <w:t xml:space="preserve">» в </w:t>
            </w:r>
            <w:proofErr w:type="spellStart"/>
            <w:r w:rsidRPr="00991FC1">
              <w:rPr>
                <w:spacing w:val="-2"/>
                <w:sz w:val="22"/>
                <w:szCs w:val="22"/>
              </w:rPr>
              <w:t>г.Белебее</w:t>
            </w:r>
            <w:proofErr w:type="spellEnd"/>
            <w:r w:rsidRPr="00991FC1">
              <w:rPr>
                <w:spacing w:val="-2"/>
                <w:sz w:val="22"/>
                <w:szCs w:val="22"/>
              </w:rPr>
              <w:t xml:space="preserve"> Белебеевского района.</w:t>
            </w:r>
          </w:p>
          <w:p w:rsidR="008D3B2A" w:rsidRPr="00991FC1" w:rsidRDefault="008D3B2A" w:rsidP="008D3B2A">
            <w:pPr>
              <w:tabs>
                <w:tab w:val="left" w:pos="1536"/>
              </w:tabs>
              <w:jc w:val="both"/>
              <w:rPr>
                <w:spacing w:val="-2"/>
                <w:sz w:val="22"/>
                <w:szCs w:val="22"/>
              </w:rPr>
            </w:pPr>
            <w:r w:rsidRPr="00991FC1">
              <w:rPr>
                <w:spacing w:val="-2"/>
                <w:sz w:val="22"/>
                <w:szCs w:val="22"/>
              </w:rPr>
              <w:t>Срок действия технических условий на присоединение существующей и (или) проектируемой сети газораспределения к сети газораспределения составляет не более 3 лет со дня их выдачи, определяется на основании Постановления Правительства РФ от 13.09.2021г. №1547.</w:t>
            </w:r>
          </w:p>
          <w:p w:rsidR="008D3B2A" w:rsidRPr="00991FC1" w:rsidRDefault="008D3B2A" w:rsidP="008D3B2A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1FC1">
              <w:rPr>
                <w:spacing w:val="-2"/>
                <w:sz w:val="22"/>
                <w:szCs w:val="22"/>
              </w:rPr>
              <w:t xml:space="preserve">Размер платы за технологическое присоединение на территории Республики Башкортостан устанавливается на основании постановлений Государственного Комитета РБ по тарифам от 24.12.2021г. №810 «Об установлении платы за технологическое присоединение газоиспользующего оборудования заявителей к сетям газораспределения на территории РБ, осуществляемое ПАО «Газпром газораспределение Уфа» и от 24.12.2021г. №809 «Об установлении стандартизированных тарифных ставок, </w:t>
            </w:r>
            <w:r w:rsidRPr="00991FC1">
              <w:rPr>
                <w:bCs/>
                <w:sz w:val="22"/>
                <w:szCs w:val="22"/>
              </w:rPr>
              <w:t>используемых для определения размера платы за технологическое присоединение</w:t>
            </w:r>
            <w:proofErr w:type="gramEnd"/>
            <w:r w:rsidRPr="00991FC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91FC1">
              <w:rPr>
                <w:bCs/>
                <w:sz w:val="22"/>
                <w:szCs w:val="22"/>
              </w:rPr>
              <w:t xml:space="preserve">внутри границ земельного участка заявителя к сетям газораспределения ПАО «Газпром газораспределение Уфа» на территории РБ», и от 24.12.2021г. №808 «Об установлении стандартизированных тарифных ставок, применяемых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РБ, и определяется на основании </w:t>
            </w:r>
            <w:r w:rsidRPr="00991FC1">
              <w:rPr>
                <w:bCs/>
                <w:sz w:val="22"/>
                <w:szCs w:val="22"/>
              </w:rPr>
              <w:lastRenderedPageBreak/>
              <w:t xml:space="preserve">утвержденных технических условий присоединения, исходя из следующих критериев: - объем </w:t>
            </w:r>
            <w:proofErr w:type="spellStart"/>
            <w:r w:rsidRPr="00991FC1">
              <w:rPr>
                <w:bCs/>
                <w:sz w:val="22"/>
                <w:szCs w:val="22"/>
              </w:rPr>
              <w:t>газопотребления</w:t>
            </w:r>
            <w:proofErr w:type="spellEnd"/>
            <w:r w:rsidRPr="00991FC1">
              <w:rPr>
                <w:bCs/>
                <w:sz w:val="22"/>
                <w:szCs w:val="22"/>
              </w:rPr>
              <w:t xml:space="preserve"> газового оборудования</w:t>
            </w:r>
            <w:proofErr w:type="gramEnd"/>
            <w:r w:rsidRPr="00991FC1">
              <w:rPr>
                <w:bCs/>
                <w:sz w:val="22"/>
                <w:szCs w:val="22"/>
              </w:rPr>
              <w:t xml:space="preserve"> вышеуказанного объекта (м</w:t>
            </w:r>
            <w:r w:rsidRPr="00991FC1">
              <w:rPr>
                <w:bCs/>
                <w:sz w:val="22"/>
                <w:szCs w:val="22"/>
                <w:vertAlign w:val="superscript"/>
              </w:rPr>
              <w:t>3</w:t>
            </w:r>
            <w:r w:rsidRPr="00991FC1">
              <w:rPr>
                <w:bCs/>
                <w:sz w:val="22"/>
                <w:szCs w:val="22"/>
              </w:rPr>
              <w:t xml:space="preserve">/час); - расстояние от действующего распределительного газопровода до границы земельного участка; - </w:t>
            </w:r>
            <w:proofErr w:type="gramStart"/>
            <w:r w:rsidRPr="00991FC1">
              <w:rPr>
                <w:bCs/>
                <w:sz w:val="22"/>
                <w:szCs w:val="22"/>
              </w:rPr>
              <w:t xml:space="preserve">мероприятия по подключению до границ земельного участка или до границ иного объекта недвижимого имущества, мероприятия по подключению (технологическому присоединению) в пределах границ земельного участка, и (или) по проектированию сети </w:t>
            </w:r>
            <w:proofErr w:type="spellStart"/>
            <w:r w:rsidRPr="00991FC1">
              <w:rPr>
                <w:bCs/>
                <w:sz w:val="22"/>
                <w:szCs w:val="22"/>
              </w:rPr>
              <w:t>газопотребления</w:t>
            </w:r>
            <w:proofErr w:type="spellEnd"/>
            <w:r w:rsidRPr="00991FC1">
              <w:rPr>
                <w:bCs/>
                <w:sz w:val="22"/>
                <w:szCs w:val="22"/>
              </w:rPr>
              <w:t>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 и (или) по установке прибора учета газа, и (или) по постановке газоиспользующего оборудования</w:t>
            </w:r>
            <w:proofErr w:type="gramEnd"/>
            <w:r w:rsidRPr="00991FC1">
              <w:rPr>
                <w:bCs/>
                <w:sz w:val="22"/>
                <w:szCs w:val="22"/>
              </w:rPr>
              <w:t>, и (или) по постановке прибора учета газа.</w:t>
            </w:r>
          </w:p>
          <w:p w:rsidR="008D3B2A" w:rsidRPr="00991FC1" w:rsidRDefault="008D3B2A" w:rsidP="008D3B2A">
            <w:pPr>
              <w:jc w:val="both"/>
              <w:rPr>
                <w:bCs/>
                <w:sz w:val="22"/>
                <w:szCs w:val="22"/>
              </w:rPr>
            </w:pPr>
            <w:r w:rsidRPr="00991FC1">
              <w:rPr>
                <w:bCs/>
                <w:sz w:val="22"/>
                <w:szCs w:val="22"/>
              </w:rPr>
              <w:t>Для согласования акта выбора земельного участка необходимо вызвать представителя филиала для уточнения места нахождения подземных коммуникаций филиала.</w:t>
            </w:r>
          </w:p>
          <w:p w:rsidR="008D3B2A" w:rsidRPr="00991FC1" w:rsidRDefault="008D3B2A" w:rsidP="008D3B2A">
            <w:pPr>
              <w:tabs>
                <w:tab w:val="left" w:pos="1536"/>
              </w:tabs>
              <w:jc w:val="both"/>
              <w:rPr>
                <w:bCs/>
                <w:spacing w:val="-2"/>
                <w:sz w:val="22"/>
                <w:szCs w:val="22"/>
                <w:u w:val="single"/>
              </w:rPr>
            </w:pPr>
            <w:r w:rsidRPr="00991FC1">
              <w:rPr>
                <w:bCs/>
                <w:spacing w:val="-2"/>
                <w:sz w:val="22"/>
                <w:szCs w:val="22"/>
                <w:u w:val="single"/>
              </w:rPr>
              <w:t>Теплоснабжение (организация, выдавшая информацию – ООО «</w:t>
            </w:r>
            <w:proofErr w:type="spellStart"/>
            <w:r w:rsidRPr="00991FC1">
              <w:rPr>
                <w:bCs/>
                <w:spacing w:val="-2"/>
                <w:sz w:val="22"/>
                <w:szCs w:val="22"/>
                <w:u w:val="single"/>
              </w:rPr>
              <w:t>Теплоэнерго</w:t>
            </w:r>
            <w:proofErr w:type="spellEnd"/>
            <w:r w:rsidRPr="00991FC1">
              <w:rPr>
                <w:bCs/>
                <w:spacing w:val="-2"/>
                <w:sz w:val="22"/>
                <w:szCs w:val="22"/>
                <w:u w:val="single"/>
              </w:rPr>
              <w:t>»):</w:t>
            </w:r>
          </w:p>
          <w:p w:rsidR="008D3B2A" w:rsidRPr="00991FC1" w:rsidRDefault="008D3B2A" w:rsidP="008D3B2A">
            <w:pPr>
              <w:jc w:val="both"/>
              <w:rPr>
                <w:bCs/>
                <w:spacing w:val="-2"/>
                <w:sz w:val="22"/>
                <w:szCs w:val="22"/>
              </w:rPr>
            </w:pPr>
            <w:r w:rsidRPr="00991FC1">
              <w:rPr>
                <w:bCs/>
                <w:spacing w:val="-2"/>
                <w:sz w:val="22"/>
                <w:szCs w:val="22"/>
              </w:rPr>
              <w:t>Подключение к тепловым сетям объекта не имеет технической возможности, в связи с отсутствием свободных мощностей.</w:t>
            </w:r>
          </w:p>
          <w:p w:rsidR="008D3B2A" w:rsidRPr="00991FC1" w:rsidRDefault="008D3B2A" w:rsidP="008D3B2A">
            <w:pPr>
              <w:jc w:val="both"/>
              <w:rPr>
                <w:color w:val="FF0000"/>
                <w:spacing w:val="-2"/>
                <w:sz w:val="22"/>
                <w:szCs w:val="22"/>
                <w:highlight w:val="yellow"/>
              </w:rPr>
            </w:pPr>
            <w:r w:rsidRPr="00991FC1">
              <w:rPr>
                <w:bCs/>
                <w:spacing w:val="-2"/>
                <w:sz w:val="22"/>
                <w:szCs w:val="22"/>
              </w:rPr>
              <w:t>Победителю аукциона предусмотреть дополнительный источник тепла (печь, котлы, тепловой насос или другие).</w:t>
            </w:r>
          </w:p>
        </w:tc>
      </w:tr>
    </w:tbl>
    <w:p w:rsidR="008D3B2A" w:rsidRPr="00991FC1" w:rsidRDefault="008D3B2A" w:rsidP="00EE1A6C">
      <w:pPr>
        <w:ind w:right="-104"/>
        <w:jc w:val="both"/>
        <w:rPr>
          <w:b/>
          <w:sz w:val="22"/>
          <w:szCs w:val="22"/>
        </w:rPr>
      </w:pPr>
    </w:p>
    <w:p w:rsidR="00EE1A6C" w:rsidRPr="00991FC1" w:rsidRDefault="00EE1A6C" w:rsidP="00EE1A6C">
      <w:pPr>
        <w:ind w:right="-104" w:firstLine="567"/>
        <w:jc w:val="both"/>
        <w:rPr>
          <w:bCs/>
          <w:sz w:val="22"/>
          <w:szCs w:val="22"/>
        </w:rPr>
      </w:pPr>
      <w:r w:rsidRPr="00991FC1">
        <w:rPr>
          <w:b/>
          <w:sz w:val="22"/>
          <w:szCs w:val="22"/>
        </w:rPr>
        <w:t>Место, дата, время проведения аукциона</w:t>
      </w:r>
      <w:r w:rsidRPr="00991FC1">
        <w:rPr>
          <w:sz w:val="22"/>
          <w:szCs w:val="22"/>
        </w:rPr>
        <w:t xml:space="preserve">: Республика Башкортостан, г.Белебей, ул.Красная, д.116 (здание Администрации </w:t>
      </w:r>
      <w:proofErr w:type="gramStart"/>
      <w:r w:rsidRPr="00991FC1">
        <w:rPr>
          <w:sz w:val="22"/>
          <w:szCs w:val="22"/>
        </w:rPr>
        <w:t>муниципального</w:t>
      </w:r>
      <w:proofErr w:type="gramEnd"/>
      <w:r w:rsidRPr="00991FC1">
        <w:rPr>
          <w:sz w:val="22"/>
          <w:szCs w:val="22"/>
        </w:rPr>
        <w:t xml:space="preserve"> района Белебеевский район Республики Башкортостан), 1 этаж, большой зал, </w:t>
      </w:r>
      <w:r w:rsidR="003A16FF">
        <w:rPr>
          <w:b/>
          <w:bCs/>
          <w:sz w:val="22"/>
          <w:szCs w:val="22"/>
        </w:rPr>
        <w:t>01.11</w:t>
      </w:r>
      <w:r w:rsidRPr="00991FC1">
        <w:rPr>
          <w:b/>
          <w:bCs/>
          <w:sz w:val="22"/>
          <w:szCs w:val="22"/>
        </w:rPr>
        <w:t>.2022г</w:t>
      </w:r>
      <w:r w:rsidRPr="00991FC1">
        <w:rPr>
          <w:bCs/>
          <w:sz w:val="22"/>
          <w:szCs w:val="22"/>
        </w:rPr>
        <w:t>., 11-00 часов.</w:t>
      </w:r>
    </w:p>
    <w:p w:rsidR="00EE1A6C" w:rsidRPr="00991FC1" w:rsidRDefault="00EE1A6C" w:rsidP="00EE1A6C">
      <w:pPr>
        <w:ind w:right="-104" w:firstLine="567"/>
        <w:jc w:val="both"/>
        <w:rPr>
          <w:bCs/>
          <w:sz w:val="22"/>
          <w:szCs w:val="22"/>
        </w:rPr>
      </w:pPr>
      <w:r w:rsidRPr="00991FC1">
        <w:rPr>
          <w:b/>
          <w:sz w:val="22"/>
          <w:szCs w:val="22"/>
        </w:rPr>
        <w:t xml:space="preserve">Порядок, место, дата начала и окончания приема заявок: </w:t>
      </w:r>
      <w:r w:rsidRPr="00991FC1">
        <w:rPr>
          <w:rFonts w:eastAsia="Calibri"/>
          <w:bCs/>
          <w:sz w:val="22"/>
          <w:szCs w:val="22"/>
        </w:rPr>
        <w:t xml:space="preserve">Дата начала приема заявок – </w:t>
      </w:r>
      <w:r w:rsidR="008D3B2A" w:rsidRPr="00991FC1">
        <w:rPr>
          <w:rFonts w:eastAsia="Calibri"/>
          <w:b/>
          <w:bCs/>
          <w:sz w:val="22"/>
          <w:szCs w:val="22"/>
        </w:rPr>
        <w:t>29</w:t>
      </w:r>
      <w:r w:rsidR="00010612" w:rsidRPr="00991FC1">
        <w:rPr>
          <w:rFonts w:eastAsia="Calibri"/>
          <w:b/>
          <w:bCs/>
          <w:sz w:val="22"/>
          <w:szCs w:val="22"/>
        </w:rPr>
        <w:t>.09</w:t>
      </w:r>
      <w:r w:rsidRPr="00991FC1">
        <w:rPr>
          <w:rFonts w:eastAsia="Calibri"/>
          <w:b/>
          <w:bCs/>
          <w:sz w:val="22"/>
          <w:szCs w:val="22"/>
        </w:rPr>
        <w:t>.2022г.</w:t>
      </w:r>
      <w:r w:rsidRPr="00991FC1">
        <w:rPr>
          <w:rFonts w:eastAsia="Calibri"/>
          <w:bCs/>
          <w:sz w:val="22"/>
          <w:szCs w:val="22"/>
        </w:rPr>
        <w:t xml:space="preserve"> Дата окончания приема заявок – </w:t>
      </w:r>
      <w:r w:rsidR="008D3B2A" w:rsidRPr="00991FC1">
        <w:rPr>
          <w:rFonts w:eastAsia="Calibri"/>
          <w:b/>
          <w:bCs/>
          <w:sz w:val="22"/>
          <w:szCs w:val="22"/>
        </w:rPr>
        <w:t>2</w:t>
      </w:r>
      <w:r w:rsidR="003A16FF">
        <w:rPr>
          <w:rFonts w:eastAsia="Calibri"/>
          <w:b/>
          <w:bCs/>
          <w:sz w:val="22"/>
          <w:szCs w:val="22"/>
        </w:rPr>
        <w:t>7</w:t>
      </w:r>
      <w:r w:rsidR="0049165A" w:rsidRPr="00991FC1">
        <w:rPr>
          <w:rFonts w:eastAsia="Calibri"/>
          <w:b/>
          <w:bCs/>
          <w:sz w:val="22"/>
          <w:szCs w:val="22"/>
        </w:rPr>
        <w:t>.10</w:t>
      </w:r>
      <w:r w:rsidRPr="00991FC1">
        <w:rPr>
          <w:rFonts w:eastAsia="Calibri"/>
          <w:b/>
          <w:bCs/>
          <w:sz w:val="22"/>
          <w:szCs w:val="22"/>
        </w:rPr>
        <w:t>.2022г.</w:t>
      </w:r>
      <w:r w:rsidRPr="00991FC1">
        <w:rPr>
          <w:rFonts w:eastAsia="Calibri"/>
          <w:bCs/>
          <w:sz w:val="22"/>
          <w:szCs w:val="22"/>
        </w:rPr>
        <w:t xml:space="preserve"> Время и место приема заявок – </w:t>
      </w:r>
      <w:r w:rsidRPr="00991FC1">
        <w:rPr>
          <w:sz w:val="22"/>
          <w:szCs w:val="22"/>
        </w:rPr>
        <w:t>понедельник</w:t>
      </w:r>
      <w:r w:rsidR="008D3B2A" w:rsidRPr="00991FC1">
        <w:rPr>
          <w:sz w:val="22"/>
          <w:szCs w:val="22"/>
        </w:rPr>
        <w:t xml:space="preserve"> -</w:t>
      </w:r>
      <w:r w:rsidRPr="00991FC1">
        <w:rPr>
          <w:sz w:val="22"/>
          <w:szCs w:val="22"/>
        </w:rPr>
        <w:t xml:space="preserve"> пятница с 9-00 до 18-00 часов (перерыв с 13-00 до 14-00 часов), кроме выходных и праздничных дней, по адресу: Республика Башкортостан, г.Белебей, ул.Красная, д.116</w:t>
      </w:r>
      <w:r w:rsidR="00AE37F4" w:rsidRPr="00991FC1">
        <w:rPr>
          <w:sz w:val="22"/>
          <w:szCs w:val="22"/>
        </w:rPr>
        <w:t>,</w:t>
      </w:r>
      <w:r w:rsidRPr="00991FC1">
        <w:rPr>
          <w:sz w:val="22"/>
          <w:szCs w:val="22"/>
        </w:rPr>
        <w:t xml:space="preserve"> каб.113</w:t>
      </w:r>
      <w:r w:rsidRPr="00991FC1">
        <w:rPr>
          <w:bCs/>
          <w:sz w:val="22"/>
          <w:szCs w:val="22"/>
        </w:rPr>
        <w:t xml:space="preserve">. </w:t>
      </w:r>
    </w:p>
    <w:p w:rsidR="00EE1A6C" w:rsidRPr="00991FC1" w:rsidRDefault="00EE1A6C" w:rsidP="00EE1A6C">
      <w:pPr>
        <w:ind w:right="-104" w:firstLine="567"/>
        <w:jc w:val="both"/>
        <w:rPr>
          <w:bCs/>
          <w:sz w:val="22"/>
          <w:szCs w:val="22"/>
        </w:rPr>
      </w:pPr>
      <w:r w:rsidRPr="00991FC1">
        <w:rPr>
          <w:b/>
          <w:sz w:val="22"/>
          <w:szCs w:val="22"/>
        </w:rPr>
        <w:t xml:space="preserve">Дата, время и место определения участников аукциона: </w:t>
      </w:r>
      <w:r w:rsidR="003A16FF">
        <w:rPr>
          <w:b/>
          <w:sz w:val="22"/>
          <w:szCs w:val="22"/>
        </w:rPr>
        <w:t>31</w:t>
      </w:r>
      <w:r w:rsidR="0049165A" w:rsidRPr="00991FC1">
        <w:rPr>
          <w:b/>
          <w:sz w:val="22"/>
          <w:szCs w:val="22"/>
        </w:rPr>
        <w:t>.10</w:t>
      </w:r>
      <w:r w:rsidRPr="00991FC1">
        <w:rPr>
          <w:b/>
          <w:sz w:val="22"/>
          <w:szCs w:val="22"/>
        </w:rPr>
        <w:t>.2022</w:t>
      </w:r>
      <w:r w:rsidRPr="00991FC1">
        <w:rPr>
          <w:rFonts w:eastAsia="Calibri"/>
          <w:b/>
          <w:bCs/>
          <w:sz w:val="22"/>
          <w:szCs w:val="22"/>
        </w:rPr>
        <w:t>г.</w:t>
      </w:r>
      <w:r w:rsidRPr="00991FC1">
        <w:rPr>
          <w:rFonts w:eastAsia="Calibri"/>
          <w:bCs/>
          <w:sz w:val="22"/>
          <w:szCs w:val="22"/>
        </w:rPr>
        <w:t xml:space="preserve"> в 10-00 часов по адресу: </w:t>
      </w:r>
      <w:r w:rsidRPr="00991FC1">
        <w:rPr>
          <w:sz w:val="22"/>
          <w:szCs w:val="22"/>
        </w:rPr>
        <w:t>Республика Башкортостан, г.Белебей, ул.Красная, д.116, каб.113</w:t>
      </w:r>
      <w:r w:rsidRPr="00991FC1">
        <w:rPr>
          <w:rFonts w:eastAsia="Calibri"/>
          <w:bCs/>
          <w:sz w:val="22"/>
          <w:szCs w:val="22"/>
        </w:rPr>
        <w:t xml:space="preserve">. </w:t>
      </w:r>
    </w:p>
    <w:p w:rsidR="00EE1A6C" w:rsidRPr="00991FC1" w:rsidRDefault="00EE1A6C" w:rsidP="00EE1A6C">
      <w:pPr>
        <w:ind w:right="-104" w:firstLine="567"/>
        <w:rPr>
          <w:b/>
          <w:bCs/>
          <w:sz w:val="22"/>
          <w:szCs w:val="22"/>
        </w:rPr>
      </w:pPr>
      <w:r w:rsidRPr="00991FC1">
        <w:rPr>
          <w:b/>
          <w:bCs/>
          <w:sz w:val="22"/>
          <w:szCs w:val="22"/>
        </w:rPr>
        <w:t>Банковские реквизиты для перечисления задатк</w:t>
      </w:r>
      <w:r w:rsidR="00D66808" w:rsidRPr="00991FC1">
        <w:rPr>
          <w:b/>
          <w:bCs/>
          <w:sz w:val="22"/>
          <w:szCs w:val="22"/>
        </w:rPr>
        <w:t>ов</w:t>
      </w:r>
      <w:r w:rsidRPr="00991FC1">
        <w:rPr>
          <w:b/>
          <w:bCs/>
          <w:sz w:val="22"/>
          <w:szCs w:val="22"/>
        </w:rPr>
        <w:t>:</w:t>
      </w:r>
    </w:p>
    <w:p w:rsidR="00EE1A6C" w:rsidRPr="00991FC1" w:rsidRDefault="00EE1A6C" w:rsidP="00EE1A6C">
      <w:pPr>
        <w:ind w:right="-104" w:firstLine="567"/>
        <w:jc w:val="both"/>
        <w:rPr>
          <w:bCs/>
          <w:sz w:val="22"/>
          <w:szCs w:val="22"/>
        </w:rPr>
      </w:pPr>
      <w:r w:rsidRPr="00991FC1">
        <w:rPr>
          <w:bCs/>
          <w:sz w:val="22"/>
          <w:szCs w:val="22"/>
        </w:rPr>
        <w:t>Получатель платежа: Министерство финансов РБ (</w:t>
      </w:r>
      <w:proofErr w:type="spellStart"/>
      <w:r w:rsidRPr="00991FC1">
        <w:rPr>
          <w:bCs/>
          <w:sz w:val="22"/>
          <w:szCs w:val="22"/>
        </w:rPr>
        <w:t>Минземимущество</w:t>
      </w:r>
      <w:proofErr w:type="spellEnd"/>
      <w:r w:rsidRPr="00991FC1">
        <w:rPr>
          <w:bCs/>
          <w:sz w:val="22"/>
          <w:szCs w:val="22"/>
        </w:rPr>
        <w:t xml:space="preserve"> РБ), </w:t>
      </w:r>
    </w:p>
    <w:p w:rsidR="00EE1A6C" w:rsidRPr="00991FC1" w:rsidRDefault="00EE1A6C" w:rsidP="00EE1A6C">
      <w:pPr>
        <w:ind w:right="-104" w:firstLine="567"/>
        <w:jc w:val="both"/>
        <w:rPr>
          <w:bCs/>
          <w:sz w:val="22"/>
          <w:szCs w:val="22"/>
        </w:rPr>
      </w:pPr>
      <w:r w:rsidRPr="00991FC1">
        <w:rPr>
          <w:bCs/>
          <w:sz w:val="22"/>
          <w:szCs w:val="22"/>
        </w:rPr>
        <w:t>ИНН 0274045532, КПП 027401001, л/с 05110110010</w:t>
      </w:r>
    </w:p>
    <w:p w:rsidR="00EE1A6C" w:rsidRPr="00991FC1" w:rsidRDefault="00EE1A6C" w:rsidP="00EE1A6C">
      <w:pPr>
        <w:ind w:right="-104" w:firstLine="567"/>
        <w:jc w:val="both"/>
        <w:rPr>
          <w:sz w:val="22"/>
          <w:szCs w:val="22"/>
        </w:rPr>
      </w:pPr>
      <w:r w:rsidRPr="00991FC1">
        <w:rPr>
          <w:bCs/>
          <w:sz w:val="22"/>
          <w:szCs w:val="22"/>
        </w:rPr>
        <w:t>р/</w:t>
      </w:r>
      <w:proofErr w:type="spellStart"/>
      <w:r w:rsidRPr="00991FC1">
        <w:rPr>
          <w:bCs/>
          <w:sz w:val="22"/>
          <w:szCs w:val="22"/>
        </w:rPr>
        <w:t>сч</w:t>
      </w:r>
      <w:proofErr w:type="spellEnd"/>
      <w:r w:rsidRPr="00991FC1">
        <w:rPr>
          <w:bCs/>
          <w:sz w:val="22"/>
          <w:szCs w:val="22"/>
        </w:rPr>
        <w:t xml:space="preserve"> 03222643800000000100, корреспондентский счет 40102810045370000067 в Отделение-НБ РЕСПУБЛИКА БАШКОРТОСТАН БАНКА РОССИИ//УФК по Республике Башкортостан </w:t>
      </w:r>
      <w:proofErr w:type="spellStart"/>
      <w:r w:rsidRPr="00991FC1">
        <w:rPr>
          <w:bCs/>
          <w:sz w:val="22"/>
          <w:szCs w:val="22"/>
        </w:rPr>
        <w:t>г</w:t>
      </w:r>
      <w:proofErr w:type="gramStart"/>
      <w:r w:rsidRPr="00991FC1">
        <w:rPr>
          <w:bCs/>
          <w:sz w:val="22"/>
          <w:szCs w:val="22"/>
        </w:rPr>
        <w:t>.У</w:t>
      </w:r>
      <w:proofErr w:type="gramEnd"/>
      <w:r w:rsidRPr="00991FC1">
        <w:rPr>
          <w:bCs/>
          <w:sz w:val="22"/>
          <w:szCs w:val="22"/>
        </w:rPr>
        <w:t>фа</w:t>
      </w:r>
      <w:proofErr w:type="spellEnd"/>
      <w:r w:rsidRPr="00991FC1">
        <w:rPr>
          <w:bCs/>
          <w:sz w:val="22"/>
          <w:szCs w:val="22"/>
        </w:rPr>
        <w:t>, БИК 018073401</w:t>
      </w:r>
      <w:r w:rsidRPr="00991FC1">
        <w:rPr>
          <w:sz w:val="22"/>
          <w:szCs w:val="22"/>
        </w:rPr>
        <w:t>;</w:t>
      </w:r>
    </w:p>
    <w:p w:rsidR="00EE1A6C" w:rsidRPr="00991FC1" w:rsidRDefault="00EE1A6C" w:rsidP="00EE1A6C">
      <w:pPr>
        <w:ind w:right="-104" w:firstLine="567"/>
        <w:jc w:val="both"/>
        <w:rPr>
          <w:sz w:val="22"/>
          <w:szCs w:val="22"/>
        </w:rPr>
      </w:pPr>
      <w:r w:rsidRPr="00991FC1">
        <w:rPr>
          <w:sz w:val="22"/>
          <w:szCs w:val="22"/>
        </w:rPr>
        <w:t xml:space="preserve">Назначение платежа «Задаток на участие в аукционе </w:t>
      </w:r>
      <w:r w:rsidRPr="00991FC1">
        <w:rPr>
          <w:bCs/>
          <w:sz w:val="22"/>
          <w:szCs w:val="22"/>
        </w:rPr>
        <w:t>на право заключения договора аренды земельного участка</w:t>
      </w:r>
      <w:r w:rsidRPr="00991FC1">
        <w:rPr>
          <w:sz w:val="22"/>
          <w:szCs w:val="22"/>
        </w:rPr>
        <w:t xml:space="preserve"> по адресу: ___________________________________________, (лот №____</w:t>
      </w:r>
      <w:proofErr w:type="gramStart"/>
      <w:r w:rsidRPr="00991FC1">
        <w:rPr>
          <w:sz w:val="22"/>
          <w:szCs w:val="22"/>
        </w:rPr>
        <w:t xml:space="preserve"> )</w:t>
      </w:r>
      <w:proofErr w:type="gramEnd"/>
      <w:r w:rsidRPr="00991FC1">
        <w:rPr>
          <w:sz w:val="22"/>
          <w:szCs w:val="22"/>
        </w:rPr>
        <w:t>, кадастровый номер</w:t>
      </w:r>
      <w:r w:rsidR="00A43502" w:rsidRPr="00991FC1">
        <w:rPr>
          <w:sz w:val="22"/>
          <w:szCs w:val="22"/>
        </w:rPr>
        <w:t xml:space="preserve"> </w:t>
      </w:r>
      <w:r w:rsidRPr="00991FC1">
        <w:rPr>
          <w:sz w:val="22"/>
          <w:szCs w:val="22"/>
        </w:rPr>
        <w:t>___________________».</w:t>
      </w:r>
      <w:bookmarkStart w:id="0" w:name="_GoBack"/>
      <w:bookmarkEnd w:id="0"/>
    </w:p>
    <w:p w:rsidR="00EE1A6C" w:rsidRPr="00991FC1" w:rsidRDefault="00EE1A6C" w:rsidP="00EE1A6C">
      <w:pPr>
        <w:ind w:right="-104" w:firstLine="567"/>
        <w:jc w:val="both"/>
        <w:rPr>
          <w:sz w:val="22"/>
          <w:szCs w:val="22"/>
        </w:rPr>
      </w:pPr>
      <w:r w:rsidRPr="00991FC1">
        <w:rPr>
          <w:sz w:val="22"/>
          <w:szCs w:val="22"/>
        </w:rPr>
        <w:t xml:space="preserve">Задатки должны поступить на счет организатора торгов не позднее  </w:t>
      </w:r>
      <w:r w:rsidRPr="00991FC1">
        <w:rPr>
          <w:b/>
          <w:sz w:val="22"/>
          <w:szCs w:val="22"/>
        </w:rPr>
        <w:t xml:space="preserve">10-00 часов </w:t>
      </w:r>
      <w:r w:rsidR="003A16FF">
        <w:rPr>
          <w:b/>
          <w:sz w:val="22"/>
          <w:szCs w:val="22"/>
        </w:rPr>
        <w:t>31</w:t>
      </w:r>
      <w:r w:rsidR="0049165A" w:rsidRPr="00991FC1">
        <w:rPr>
          <w:b/>
          <w:sz w:val="22"/>
          <w:szCs w:val="22"/>
        </w:rPr>
        <w:t>.10</w:t>
      </w:r>
      <w:r w:rsidRPr="00991FC1">
        <w:rPr>
          <w:b/>
          <w:sz w:val="22"/>
          <w:szCs w:val="22"/>
        </w:rPr>
        <w:t>.2022г.</w:t>
      </w:r>
    </w:p>
    <w:p w:rsidR="00EE1A6C" w:rsidRPr="00991FC1" w:rsidRDefault="00EE1A6C" w:rsidP="00EE1A6C">
      <w:pPr>
        <w:ind w:right="-113" w:firstLine="567"/>
        <w:jc w:val="both"/>
        <w:rPr>
          <w:bCs/>
          <w:sz w:val="22"/>
          <w:szCs w:val="22"/>
        </w:rPr>
      </w:pPr>
      <w:r w:rsidRPr="00991FC1">
        <w:rPr>
          <w:bCs/>
          <w:sz w:val="22"/>
          <w:szCs w:val="22"/>
        </w:rPr>
        <w:t>Для участия в аукционе заявители представляют организатору торгов следующие документы:</w:t>
      </w:r>
    </w:p>
    <w:p w:rsidR="00EE1A6C" w:rsidRPr="00991FC1" w:rsidRDefault="00EE1A6C" w:rsidP="00EE1A6C">
      <w:pPr>
        <w:ind w:right="-113" w:firstLine="567"/>
        <w:jc w:val="both"/>
        <w:rPr>
          <w:bCs/>
          <w:sz w:val="22"/>
          <w:szCs w:val="22"/>
        </w:rPr>
      </w:pPr>
      <w:r w:rsidRPr="00991FC1">
        <w:rPr>
          <w:bCs/>
          <w:sz w:val="22"/>
          <w:szCs w:val="22"/>
        </w:rPr>
        <w:t>- заявку на участие в аукционе по установленной в извещении о проведен</w:t>
      </w:r>
      <w:proofErr w:type="gramStart"/>
      <w:r w:rsidRPr="00991FC1">
        <w:rPr>
          <w:bCs/>
          <w:sz w:val="22"/>
          <w:szCs w:val="22"/>
        </w:rPr>
        <w:t>ии ау</w:t>
      </w:r>
      <w:proofErr w:type="gramEnd"/>
      <w:r w:rsidRPr="00991FC1">
        <w:rPr>
          <w:bCs/>
          <w:sz w:val="22"/>
          <w:szCs w:val="22"/>
        </w:rPr>
        <w:t>кциона форме, утверждаемой организатором торгов, с указанием реквизитов счета для возврата задатка;</w:t>
      </w:r>
    </w:p>
    <w:p w:rsidR="00EE1A6C" w:rsidRPr="00991FC1" w:rsidRDefault="00EE1A6C" w:rsidP="00EE1A6C">
      <w:pPr>
        <w:ind w:right="-113" w:firstLine="567"/>
        <w:jc w:val="both"/>
        <w:rPr>
          <w:bCs/>
          <w:sz w:val="22"/>
          <w:szCs w:val="22"/>
        </w:rPr>
      </w:pPr>
      <w:r w:rsidRPr="00991FC1">
        <w:rPr>
          <w:bCs/>
          <w:sz w:val="22"/>
          <w:szCs w:val="22"/>
        </w:rPr>
        <w:t>- копии документов, удостоверяющих личность заявителя (для граждан);</w:t>
      </w:r>
    </w:p>
    <w:p w:rsidR="00EE1A6C" w:rsidRPr="00991FC1" w:rsidRDefault="00EE1A6C" w:rsidP="00EE1A6C">
      <w:pPr>
        <w:ind w:right="-113" w:firstLine="567"/>
        <w:jc w:val="both"/>
        <w:rPr>
          <w:bCs/>
          <w:sz w:val="22"/>
          <w:szCs w:val="22"/>
        </w:rPr>
      </w:pPr>
      <w:r w:rsidRPr="00991FC1">
        <w:rPr>
          <w:bCs/>
          <w:sz w:val="22"/>
          <w:szCs w:val="22"/>
        </w:rPr>
        <w:t xml:space="preserve">- надлежащим образом заверенный перевод </w:t>
      </w:r>
      <w:proofErr w:type="gramStart"/>
      <w:r w:rsidRPr="00991FC1">
        <w:rPr>
          <w:bCs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91FC1">
        <w:rPr>
          <w:bCs/>
          <w:sz w:val="22"/>
          <w:szCs w:val="22"/>
        </w:rPr>
        <w:t>, если заявителем является иностранное юридическое лицо;</w:t>
      </w:r>
    </w:p>
    <w:p w:rsidR="00EE1A6C" w:rsidRPr="00991FC1" w:rsidRDefault="00EE1A6C" w:rsidP="00EE1A6C">
      <w:pPr>
        <w:ind w:right="-113" w:firstLine="567"/>
        <w:jc w:val="both"/>
        <w:rPr>
          <w:bCs/>
          <w:sz w:val="22"/>
          <w:szCs w:val="22"/>
        </w:rPr>
      </w:pPr>
      <w:r w:rsidRPr="00991FC1">
        <w:rPr>
          <w:bCs/>
          <w:sz w:val="22"/>
          <w:szCs w:val="22"/>
        </w:rPr>
        <w:t>- документы, подтверждающие внесение задатка.</w:t>
      </w:r>
    </w:p>
    <w:p w:rsidR="00EE1A6C" w:rsidRPr="00991FC1" w:rsidRDefault="00EE1A6C" w:rsidP="00EE1A6C">
      <w:pPr>
        <w:ind w:right="-113" w:firstLine="567"/>
        <w:jc w:val="both"/>
        <w:rPr>
          <w:bCs/>
          <w:sz w:val="22"/>
          <w:szCs w:val="22"/>
        </w:rPr>
      </w:pPr>
      <w:r w:rsidRPr="00991FC1">
        <w:rPr>
          <w:bCs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1A6C" w:rsidRPr="00991FC1" w:rsidRDefault="00EE1A6C" w:rsidP="00EE1A6C">
      <w:pPr>
        <w:autoSpaceDE w:val="0"/>
        <w:autoSpaceDN w:val="0"/>
        <w:adjustRightInd w:val="0"/>
        <w:ind w:right="-113" w:firstLine="567"/>
        <w:jc w:val="both"/>
        <w:outlineLvl w:val="1"/>
        <w:rPr>
          <w:bCs/>
          <w:sz w:val="22"/>
          <w:szCs w:val="22"/>
        </w:rPr>
      </w:pPr>
      <w:r w:rsidRPr="00991FC1">
        <w:rPr>
          <w:bCs/>
          <w:sz w:val="22"/>
          <w:szCs w:val="22"/>
        </w:rPr>
        <w:t>Один заявитель имеет право подать только одну заявку на участие в аукционе. Заявка на участие в аукционе, поступившая по истечению срока ее приема, возвращается заявителю в день ее поступления.</w:t>
      </w:r>
    </w:p>
    <w:p w:rsidR="00EE1A6C" w:rsidRPr="00991FC1" w:rsidRDefault="00EE1A6C" w:rsidP="00EE1A6C">
      <w:pPr>
        <w:tabs>
          <w:tab w:val="left" w:pos="0"/>
        </w:tabs>
        <w:autoSpaceDE w:val="0"/>
        <w:autoSpaceDN w:val="0"/>
        <w:adjustRightInd w:val="0"/>
        <w:ind w:right="-113" w:firstLine="567"/>
        <w:jc w:val="both"/>
        <w:outlineLvl w:val="1"/>
        <w:rPr>
          <w:bCs/>
          <w:sz w:val="22"/>
          <w:szCs w:val="22"/>
        </w:rPr>
      </w:pPr>
      <w:r w:rsidRPr="00991FC1">
        <w:rPr>
          <w:bCs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E1A6C" w:rsidRPr="00991FC1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2"/>
          <w:szCs w:val="22"/>
        </w:rPr>
      </w:pPr>
      <w:r w:rsidRPr="00991FC1">
        <w:rPr>
          <w:bCs/>
          <w:sz w:val="22"/>
          <w:szCs w:val="22"/>
        </w:rPr>
        <w:t>Заявитель не допускается к участию в аукционе в следующих случаях:</w:t>
      </w:r>
    </w:p>
    <w:p w:rsidR="00EE1A6C" w:rsidRPr="00991FC1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2"/>
          <w:szCs w:val="22"/>
        </w:rPr>
      </w:pPr>
      <w:r w:rsidRPr="00991FC1">
        <w:rPr>
          <w:bCs/>
          <w:sz w:val="22"/>
          <w:szCs w:val="22"/>
        </w:rPr>
        <w:lastRenderedPageBreak/>
        <w:t>1) непредставление необходимых для участия в аукционе документов или предоставление недостоверных сведений;</w:t>
      </w:r>
    </w:p>
    <w:p w:rsidR="00EE1A6C" w:rsidRPr="00991FC1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2"/>
          <w:szCs w:val="22"/>
        </w:rPr>
      </w:pPr>
      <w:r w:rsidRPr="00991FC1">
        <w:rPr>
          <w:bCs/>
          <w:sz w:val="22"/>
          <w:szCs w:val="22"/>
        </w:rPr>
        <w:t xml:space="preserve">2) </w:t>
      </w:r>
      <w:proofErr w:type="spellStart"/>
      <w:r w:rsidRPr="00991FC1">
        <w:rPr>
          <w:bCs/>
          <w:sz w:val="22"/>
          <w:szCs w:val="22"/>
        </w:rPr>
        <w:t>непоступление</w:t>
      </w:r>
      <w:proofErr w:type="spellEnd"/>
      <w:r w:rsidRPr="00991FC1">
        <w:rPr>
          <w:bCs/>
          <w:sz w:val="22"/>
          <w:szCs w:val="22"/>
        </w:rPr>
        <w:t xml:space="preserve"> задатка на дату рассмотрения заявок на участие в аукционе;</w:t>
      </w:r>
    </w:p>
    <w:p w:rsidR="00EE1A6C" w:rsidRPr="00991FC1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2"/>
          <w:szCs w:val="22"/>
        </w:rPr>
      </w:pPr>
      <w:r w:rsidRPr="00991FC1">
        <w:rPr>
          <w:bCs/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 и приобрести земельный участок в аренду;</w:t>
      </w:r>
    </w:p>
    <w:p w:rsidR="00EE1A6C" w:rsidRPr="00991FC1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2"/>
          <w:szCs w:val="22"/>
        </w:rPr>
      </w:pPr>
      <w:r w:rsidRPr="00991FC1">
        <w:rPr>
          <w:bCs/>
          <w:sz w:val="22"/>
          <w:szCs w:val="22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 </w:t>
      </w:r>
    </w:p>
    <w:p w:rsidR="00EE1A6C" w:rsidRPr="00991FC1" w:rsidRDefault="00EE1A6C" w:rsidP="00EE1A6C">
      <w:pPr>
        <w:ind w:firstLine="540"/>
        <w:jc w:val="both"/>
        <w:rPr>
          <w:bCs/>
          <w:sz w:val="22"/>
          <w:szCs w:val="22"/>
        </w:rPr>
      </w:pPr>
      <w:r w:rsidRPr="00991FC1">
        <w:rPr>
          <w:bCs/>
          <w:sz w:val="22"/>
          <w:szCs w:val="22"/>
        </w:rPr>
        <w:t xml:space="preserve">Заявитель, признанный участником аукциона, становится участником аукциона </w:t>
      </w:r>
      <w:proofErr w:type="gramStart"/>
      <w:r w:rsidRPr="00991FC1">
        <w:rPr>
          <w:bCs/>
          <w:sz w:val="22"/>
          <w:szCs w:val="22"/>
        </w:rPr>
        <w:t>с даты подписания</w:t>
      </w:r>
      <w:proofErr w:type="gramEnd"/>
      <w:r w:rsidRPr="00991FC1">
        <w:rPr>
          <w:bCs/>
          <w:sz w:val="22"/>
          <w:szCs w:val="22"/>
        </w:rPr>
        <w:t xml:space="preserve"> организатором аукциона протокола рассмотрения заявок.</w:t>
      </w:r>
    </w:p>
    <w:p w:rsidR="00EE1A6C" w:rsidRPr="00991FC1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991FC1">
        <w:rPr>
          <w:bCs/>
          <w:sz w:val="22"/>
          <w:szCs w:val="22"/>
        </w:rPr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EE1A6C" w:rsidRPr="00991FC1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991FC1">
        <w:rPr>
          <w:bCs/>
          <w:sz w:val="22"/>
          <w:szCs w:val="22"/>
        </w:rPr>
        <w:t>Задаток возвращается участникам аукциона, за исключе</w:t>
      </w:r>
      <w:r w:rsidR="00A43502" w:rsidRPr="00991FC1">
        <w:rPr>
          <w:bCs/>
          <w:sz w:val="22"/>
          <w:szCs w:val="22"/>
        </w:rPr>
        <w:t xml:space="preserve">нием его победителя, в течение </w:t>
      </w:r>
      <w:r w:rsidRPr="00991FC1">
        <w:rPr>
          <w:bCs/>
          <w:sz w:val="22"/>
          <w:szCs w:val="22"/>
        </w:rPr>
        <w:t xml:space="preserve">3-х рабочих дней со дня подписания протокола о результатах аукциона.  </w:t>
      </w:r>
    </w:p>
    <w:p w:rsidR="00EE1A6C" w:rsidRPr="00991FC1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991FC1">
        <w:rPr>
          <w:bCs/>
          <w:sz w:val="22"/>
          <w:szCs w:val="22"/>
        </w:rPr>
        <w:t>Задаток, внесенный лицом, признанным победителем аукциона, засчитывается счет арендной платы за земельный участок.</w:t>
      </w:r>
    </w:p>
    <w:p w:rsidR="00EE1A6C" w:rsidRPr="00991FC1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991FC1">
        <w:rPr>
          <w:bCs/>
          <w:sz w:val="22"/>
          <w:szCs w:val="22"/>
        </w:rPr>
        <w:t xml:space="preserve">Победителем аукциона признается участник аукциона, предложивший высокую цену предмета аукциона. </w:t>
      </w:r>
    </w:p>
    <w:p w:rsidR="00EE1A6C" w:rsidRPr="00991FC1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991FC1">
        <w:rPr>
          <w:bCs/>
          <w:sz w:val="22"/>
          <w:szCs w:val="22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EE1A6C" w:rsidRPr="00991FC1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991FC1">
        <w:rPr>
          <w:bCs/>
          <w:sz w:val="22"/>
          <w:szCs w:val="22"/>
        </w:rPr>
        <w:t>Протокол о результатах торгов является основанием для заключения с победителем торгов договора аренды земельного участка.</w:t>
      </w:r>
    </w:p>
    <w:p w:rsidR="00EE1A6C" w:rsidRPr="00991FC1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991FC1">
        <w:rPr>
          <w:bCs/>
          <w:sz w:val="22"/>
          <w:szCs w:val="22"/>
        </w:rPr>
        <w:t>В случае</w:t>
      </w:r>
      <w:proofErr w:type="gramStart"/>
      <w:r w:rsidRPr="00991FC1">
        <w:rPr>
          <w:bCs/>
          <w:sz w:val="22"/>
          <w:szCs w:val="22"/>
        </w:rPr>
        <w:t>,</w:t>
      </w:r>
      <w:proofErr w:type="gramEnd"/>
      <w:r w:rsidRPr="00991FC1">
        <w:rPr>
          <w:bCs/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E1A6C" w:rsidRPr="00991FC1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991FC1">
        <w:rPr>
          <w:bCs/>
          <w:sz w:val="22"/>
          <w:szCs w:val="22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991FC1">
        <w:rPr>
          <w:bCs/>
          <w:sz w:val="22"/>
          <w:szCs w:val="22"/>
        </w:rPr>
        <w:t>При этом размер платы по договору аренды земельного участка определятся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991FC1">
        <w:rPr>
          <w:bCs/>
          <w:sz w:val="22"/>
          <w:szCs w:val="22"/>
        </w:rPr>
        <w:t xml:space="preserve"> Не допускается заключение договоров </w:t>
      </w:r>
      <w:proofErr w:type="gramStart"/>
      <w:r w:rsidRPr="00991FC1">
        <w:rPr>
          <w:bCs/>
          <w:sz w:val="22"/>
          <w:szCs w:val="22"/>
        </w:rPr>
        <w:t>ранее</w:t>
      </w:r>
      <w:proofErr w:type="gramEnd"/>
      <w:r w:rsidRPr="00991FC1">
        <w:rPr>
          <w:bCs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E1A6C" w:rsidRPr="00991FC1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991FC1">
        <w:rPr>
          <w:bCs/>
          <w:sz w:val="22"/>
          <w:szCs w:val="22"/>
        </w:rPr>
        <w:t xml:space="preserve">В случае уклонения или отказа победителя от заключения договора аренды земельного участка задаток ему не </w:t>
      </w:r>
      <w:proofErr w:type="gramStart"/>
      <w:r w:rsidRPr="00991FC1">
        <w:rPr>
          <w:bCs/>
          <w:sz w:val="22"/>
          <w:szCs w:val="22"/>
        </w:rPr>
        <w:t>возвращается  и он включатся</w:t>
      </w:r>
      <w:proofErr w:type="gramEnd"/>
      <w:r w:rsidRPr="00991FC1">
        <w:rPr>
          <w:bCs/>
          <w:sz w:val="22"/>
          <w:szCs w:val="22"/>
        </w:rPr>
        <w:t xml:space="preserve"> в реестр недобросовестных участников аукциона.</w:t>
      </w:r>
    </w:p>
    <w:p w:rsidR="00EE1A6C" w:rsidRPr="00991FC1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991FC1">
        <w:rPr>
          <w:bCs/>
          <w:sz w:val="22"/>
          <w:szCs w:val="22"/>
        </w:rPr>
        <w:t xml:space="preserve">Организатор торгов вправе отказаться от проведения аукциона не </w:t>
      </w:r>
      <w:proofErr w:type="gramStart"/>
      <w:r w:rsidRPr="00991FC1">
        <w:rPr>
          <w:bCs/>
          <w:sz w:val="22"/>
          <w:szCs w:val="22"/>
        </w:rPr>
        <w:t>позднее</w:t>
      </w:r>
      <w:proofErr w:type="gramEnd"/>
      <w:r w:rsidRPr="00991FC1">
        <w:rPr>
          <w:bCs/>
          <w:sz w:val="22"/>
          <w:szCs w:val="22"/>
        </w:rPr>
        <w:t xml:space="preserve"> чем за 15 дней до дня проведения аукциона.</w:t>
      </w:r>
    </w:p>
    <w:p w:rsidR="00EE1A6C" w:rsidRPr="00991FC1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991FC1">
        <w:rPr>
          <w:bCs/>
          <w:sz w:val="22"/>
          <w:szCs w:val="22"/>
        </w:rPr>
        <w:t>Осмотр земельного участка на местности производится заинтересованными лицами самостоятельно с момента опубликования извещения и до окончания приема заявок.</w:t>
      </w:r>
    </w:p>
    <w:p w:rsidR="00EE1A6C" w:rsidRPr="00991FC1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991FC1">
        <w:rPr>
          <w:bCs/>
          <w:sz w:val="22"/>
          <w:szCs w:val="22"/>
        </w:rPr>
        <w:t>Регистрация участников торгов осуществляется в день проведения аукциона с 10.30 до 11.00 часов по месту нахождения комиссии по адресу: г.Белебей,  ул.Красная, 116, каб.113.</w:t>
      </w:r>
    </w:p>
    <w:p w:rsidR="00EE1A6C" w:rsidRPr="00991FC1" w:rsidRDefault="00EE1A6C" w:rsidP="00EE1A6C">
      <w:pPr>
        <w:ind w:firstLine="539"/>
        <w:jc w:val="both"/>
        <w:rPr>
          <w:bCs/>
          <w:sz w:val="22"/>
          <w:szCs w:val="22"/>
        </w:rPr>
      </w:pPr>
      <w:r w:rsidRPr="00991FC1">
        <w:rPr>
          <w:bCs/>
          <w:sz w:val="22"/>
          <w:szCs w:val="22"/>
        </w:rPr>
        <w:t xml:space="preserve">За дополнительной информацией обращаться в отдел по Белебеевскому району и городу Белебею Управления по работе с территориальными отделами и взаимодействию с органами местного самоуправления по адресу: г.Белебей, ул.Красная, д.116, каб.113, тел. (34786) 3-18-86, 89373260576 или на официальный сайт </w:t>
      </w:r>
      <w:r w:rsidRPr="00991FC1">
        <w:rPr>
          <w:bCs/>
          <w:sz w:val="22"/>
          <w:szCs w:val="22"/>
          <w:lang w:val="en-US"/>
        </w:rPr>
        <w:t>http</w:t>
      </w:r>
      <w:r w:rsidRPr="00991FC1">
        <w:rPr>
          <w:bCs/>
          <w:sz w:val="22"/>
          <w:szCs w:val="22"/>
        </w:rPr>
        <w:t>://</w:t>
      </w:r>
      <w:proofErr w:type="spellStart"/>
      <w:r w:rsidRPr="00991FC1">
        <w:rPr>
          <w:bCs/>
          <w:sz w:val="22"/>
          <w:szCs w:val="22"/>
          <w:lang w:val="en-US"/>
        </w:rPr>
        <w:t>torgi</w:t>
      </w:r>
      <w:proofErr w:type="spellEnd"/>
      <w:r w:rsidRPr="00991FC1">
        <w:rPr>
          <w:bCs/>
          <w:sz w:val="22"/>
          <w:szCs w:val="22"/>
        </w:rPr>
        <w:t>.</w:t>
      </w:r>
      <w:proofErr w:type="spellStart"/>
      <w:r w:rsidRPr="00991FC1">
        <w:rPr>
          <w:bCs/>
          <w:sz w:val="22"/>
          <w:szCs w:val="22"/>
          <w:lang w:val="en-US"/>
        </w:rPr>
        <w:t>gov</w:t>
      </w:r>
      <w:proofErr w:type="spellEnd"/>
      <w:r w:rsidRPr="00991FC1">
        <w:rPr>
          <w:bCs/>
          <w:sz w:val="22"/>
          <w:szCs w:val="22"/>
        </w:rPr>
        <w:t>.</w:t>
      </w:r>
      <w:proofErr w:type="spellStart"/>
      <w:r w:rsidRPr="00991FC1">
        <w:rPr>
          <w:bCs/>
          <w:sz w:val="22"/>
          <w:szCs w:val="22"/>
          <w:lang w:val="en-US"/>
        </w:rPr>
        <w:t>ru</w:t>
      </w:r>
      <w:proofErr w:type="spellEnd"/>
      <w:r w:rsidRPr="00991FC1">
        <w:rPr>
          <w:bCs/>
          <w:sz w:val="22"/>
          <w:szCs w:val="22"/>
        </w:rPr>
        <w:t>.</w:t>
      </w:r>
    </w:p>
    <w:p w:rsidR="00EE1A6C" w:rsidRPr="00991FC1" w:rsidRDefault="00EE1A6C" w:rsidP="00EE1A6C">
      <w:pPr>
        <w:ind w:right="-113"/>
        <w:jc w:val="both"/>
        <w:rPr>
          <w:bCs/>
          <w:sz w:val="22"/>
          <w:szCs w:val="22"/>
        </w:rPr>
      </w:pPr>
    </w:p>
    <w:p w:rsidR="00EE1A6C" w:rsidRPr="00991FC1" w:rsidRDefault="00EE1A6C" w:rsidP="00EE1A6C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0D3AEB" w:rsidRPr="00991FC1" w:rsidRDefault="000D3AEB">
      <w:pPr>
        <w:rPr>
          <w:sz w:val="22"/>
          <w:szCs w:val="22"/>
        </w:rPr>
      </w:pPr>
    </w:p>
    <w:sectPr w:rsidR="000D3AEB" w:rsidRPr="00991FC1" w:rsidSect="00010612">
      <w:pgSz w:w="11906" w:h="16838"/>
      <w:pgMar w:top="540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28"/>
    <w:rsid w:val="00000CFC"/>
    <w:rsid w:val="00001AFE"/>
    <w:rsid w:val="00001CBE"/>
    <w:rsid w:val="000022F9"/>
    <w:rsid w:val="00002AE2"/>
    <w:rsid w:val="00002B03"/>
    <w:rsid w:val="00002BE8"/>
    <w:rsid w:val="000031B6"/>
    <w:rsid w:val="00004896"/>
    <w:rsid w:val="00004E80"/>
    <w:rsid w:val="00005763"/>
    <w:rsid w:val="00006144"/>
    <w:rsid w:val="00006272"/>
    <w:rsid w:val="0000644F"/>
    <w:rsid w:val="000068E6"/>
    <w:rsid w:val="000069AA"/>
    <w:rsid w:val="00007960"/>
    <w:rsid w:val="00010612"/>
    <w:rsid w:val="00011069"/>
    <w:rsid w:val="00011FE1"/>
    <w:rsid w:val="00012CD5"/>
    <w:rsid w:val="000142BE"/>
    <w:rsid w:val="000145BB"/>
    <w:rsid w:val="00014B56"/>
    <w:rsid w:val="00014F78"/>
    <w:rsid w:val="00015262"/>
    <w:rsid w:val="000159BE"/>
    <w:rsid w:val="0001612C"/>
    <w:rsid w:val="00017235"/>
    <w:rsid w:val="00017351"/>
    <w:rsid w:val="00017C7F"/>
    <w:rsid w:val="0002152B"/>
    <w:rsid w:val="00021EA3"/>
    <w:rsid w:val="000224B5"/>
    <w:rsid w:val="00022576"/>
    <w:rsid w:val="00023538"/>
    <w:rsid w:val="00024DA8"/>
    <w:rsid w:val="00024FD0"/>
    <w:rsid w:val="00025894"/>
    <w:rsid w:val="000259CF"/>
    <w:rsid w:val="00025B11"/>
    <w:rsid w:val="00026C18"/>
    <w:rsid w:val="000279D6"/>
    <w:rsid w:val="000302F8"/>
    <w:rsid w:val="0003041C"/>
    <w:rsid w:val="0003044F"/>
    <w:rsid w:val="000306D1"/>
    <w:rsid w:val="00030980"/>
    <w:rsid w:val="0003158E"/>
    <w:rsid w:val="0003163B"/>
    <w:rsid w:val="00031C3D"/>
    <w:rsid w:val="0003202C"/>
    <w:rsid w:val="0003280B"/>
    <w:rsid w:val="000334F2"/>
    <w:rsid w:val="00033B69"/>
    <w:rsid w:val="00033F13"/>
    <w:rsid w:val="00033F8E"/>
    <w:rsid w:val="00036304"/>
    <w:rsid w:val="0003675F"/>
    <w:rsid w:val="00036F98"/>
    <w:rsid w:val="00041174"/>
    <w:rsid w:val="00041511"/>
    <w:rsid w:val="00042874"/>
    <w:rsid w:val="000428C6"/>
    <w:rsid w:val="0004293F"/>
    <w:rsid w:val="00043611"/>
    <w:rsid w:val="00043A9F"/>
    <w:rsid w:val="00044CFA"/>
    <w:rsid w:val="00045357"/>
    <w:rsid w:val="000460B4"/>
    <w:rsid w:val="000468C9"/>
    <w:rsid w:val="00046A0F"/>
    <w:rsid w:val="00046D50"/>
    <w:rsid w:val="00047AC0"/>
    <w:rsid w:val="0005093F"/>
    <w:rsid w:val="00050F52"/>
    <w:rsid w:val="000510D0"/>
    <w:rsid w:val="0005178E"/>
    <w:rsid w:val="000521CD"/>
    <w:rsid w:val="0005228A"/>
    <w:rsid w:val="0005287E"/>
    <w:rsid w:val="00052B0A"/>
    <w:rsid w:val="0005333E"/>
    <w:rsid w:val="00054AB4"/>
    <w:rsid w:val="0005504E"/>
    <w:rsid w:val="000551E9"/>
    <w:rsid w:val="00055D3D"/>
    <w:rsid w:val="000560EF"/>
    <w:rsid w:val="00056CDA"/>
    <w:rsid w:val="00057DFA"/>
    <w:rsid w:val="00057FE6"/>
    <w:rsid w:val="00060699"/>
    <w:rsid w:val="00060CFD"/>
    <w:rsid w:val="00060E41"/>
    <w:rsid w:val="00061480"/>
    <w:rsid w:val="000617EF"/>
    <w:rsid w:val="00061F61"/>
    <w:rsid w:val="00062350"/>
    <w:rsid w:val="00062997"/>
    <w:rsid w:val="000640FB"/>
    <w:rsid w:val="000643F5"/>
    <w:rsid w:val="00064601"/>
    <w:rsid w:val="00064980"/>
    <w:rsid w:val="00065B3E"/>
    <w:rsid w:val="00065D63"/>
    <w:rsid w:val="00066C3A"/>
    <w:rsid w:val="00067230"/>
    <w:rsid w:val="00067D9F"/>
    <w:rsid w:val="00071570"/>
    <w:rsid w:val="000726A3"/>
    <w:rsid w:val="000739B2"/>
    <w:rsid w:val="000749A6"/>
    <w:rsid w:val="00075027"/>
    <w:rsid w:val="00075189"/>
    <w:rsid w:val="000753BD"/>
    <w:rsid w:val="00075407"/>
    <w:rsid w:val="00075EBF"/>
    <w:rsid w:val="00076B0A"/>
    <w:rsid w:val="00076EAE"/>
    <w:rsid w:val="00077389"/>
    <w:rsid w:val="00077A8B"/>
    <w:rsid w:val="00080455"/>
    <w:rsid w:val="00080A99"/>
    <w:rsid w:val="00080F9E"/>
    <w:rsid w:val="00081252"/>
    <w:rsid w:val="00082221"/>
    <w:rsid w:val="000831C6"/>
    <w:rsid w:val="000832A8"/>
    <w:rsid w:val="00084B8E"/>
    <w:rsid w:val="000864A5"/>
    <w:rsid w:val="00086AE1"/>
    <w:rsid w:val="00086E93"/>
    <w:rsid w:val="00087F76"/>
    <w:rsid w:val="0009088B"/>
    <w:rsid w:val="00091C59"/>
    <w:rsid w:val="00091EDE"/>
    <w:rsid w:val="000926E6"/>
    <w:rsid w:val="00092EAB"/>
    <w:rsid w:val="00093262"/>
    <w:rsid w:val="00093CAA"/>
    <w:rsid w:val="0009436F"/>
    <w:rsid w:val="000944B1"/>
    <w:rsid w:val="0009475B"/>
    <w:rsid w:val="00094A82"/>
    <w:rsid w:val="00094AC2"/>
    <w:rsid w:val="0009593B"/>
    <w:rsid w:val="00095A77"/>
    <w:rsid w:val="000966BC"/>
    <w:rsid w:val="00097028"/>
    <w:rsid w:val="00097747"/>
    <w:rsid w:val="000A0048"/>
    <w:rsid w:val="000A0801"/>
    <w:rsid w:val="000A0BEF"/>
    <w:rsid w:val="000A120B"/>
    <w:rsid w:val="000A1BD2"/>
    <w:rsid w:val="000A1C9B"/>
    <w:rsid w:val="000A3533"/>
    <w:rsid w:val="000A36C2"/>
    <w:rsid w:val="000A3733"/>
    <w:rsid w:val="000A3EE3"/>
    <w:rsid w:val="000A60C2"/>
    <w:rsid w:val="000A6251"/>
    <w:rsid w:val="000A6357"/>
    <w:rsid w:val="000A68A0"/>
    <w:rsid w:val="000A77FF"/>
    <w:rsid w:val="000A7845"/>
    <w:rsid w:val="000A7F18"/>
    <w:rsid w:val="000B0505"/>
    <w:rsid w:val="000B0871"/>
    <w:rsid w:val="000B1811"/>
    <w:rsid w:val="000B23CD"/>
    <w:rsid w:val="000B33CE"/>
    <w:rsid w:val="000B3471"/>
    <w:rsid w:val="000B3B11"/>
    <w:rsid w:val="000B49FA"/>
    <w:rsid w:val="000B556C"/>
    <w:rsid w:val="000B60A8"/>
    <w:rsid w:val="000B6272"/>
    <w:rsid w:val="000B6430"/>
    <w:rsid w:val="000B6C84"/>
    <w:rsid w:val="000B72AA"/>
    <w:rsid w:val="000B7364"/>
    <w:rsid w:val="000B77A2"/>
    <w:rsid w:val="000B7B29"/>
    <w:rsid w:val="000B7D50"/>
    <w:rsid w:val="000B7E53"/>
    <w:rsid w:val="000C02FC"/>
    <w:rsid w:val="000C0A0B"/>
    <w:rsid w:val="000C0D07"/>
    <w:rsid w:val="000C0EA9"/>
    <w:rsid w:val="000C1BE4"/>
    <w:rsid w:val="000C1CF9"/>
    <w:rsid w:val="000C1FBD"/>
    <w:rsid w:val="000C2630"/>
    <w:rsid w:val="000C272B"/>
    <w:rsid w:val="000C4397"/>
    <w:rsid w:val="000C4537"/>
    <w:rsid w:val="000C52F3"/>
    <w:rsid w:val="000C69DF"/>
    <w:rsid w:val="000C7F22"/>
    <w:rsid w:val="000D065D"/>
    <w:rsid w:val="000D08E6"/>
    <w:rsid w:val="000D0AEC"/>
    <w:rsid w:val="000D217E"/>
    <w:rsid w:val="000D3AEB"/>
    <w:rsid w:val="000D489E"/>
    <w:rsid w:val="000D61D7"/>
    <w:rsid w:val="000D6591"/>
    <w:rsid w:val="000D6B8D"/>
    <w:rsid w:val="000D76E2"/>
    <w:rsid w:val="000E0697"/>
    <w:rsid w:val="000E098B"/>
    <w:rsid w:val="000E0EF8"/>
    <w:rsid w:val="000E0F72"/>
    <w:rsid w:val="000E178F"/>
    <w:rsid w:val="000E24DD"/>
    <w:rsid w:val="000E259D"/>
    <w:rsid w:val="000E31AC"/>
    <w:rsid w:val="000E3390"/>
    <w:rsid w:val="000E377F"/>
    <w:rsid w:val="000E3C7D"/>
    <w:rsid w:val="000E401B"/>
    <w:rsid w:val="000E4BE7"/>
    <w:rsid w:val="000E4D62"/>
    <w:rsid w:val="000E4FE6"/>
    <w:rsid w:val="000E58FF"/>
    <w:rsid w:val="000E6201"/>
    <w:rsid w:val="000E7BF9"/>
    <w:rsid w:val="000F095B"/>
    <w:rsid w:val="000F0ED9"/>
    <w:rsid w:val="000F13A3"/>
    <w:rsid w:val="000F31E0"/>
    <w:rsid w:val="000F3EBC"/>
    <w:rsid w:val="000F5C5B"/>
    <w:rsid w:val="000F6705"/>
    <w:rsid w:val="000F6D72"/>
    <w:rsid w:val="000F6E96"/>
    <w:rsid w:val="000F7F01"/>
    <w:rsid w:val="00100432"/>
    <w:rsid w:val="00101E84"/>
    <w:rsid w:val="00102384"/>
    <w:rsid w:val="00102417"/>
    <w:rsid w:val="00102456"/>
    <w:rsid w:val="00103EFD"/>
    <w:rsid w:val="001040F7"/>
    <w:rsid w:val="001043FE"/>
    <w:rsid w:val="00104824"/>
    <w:rsid w:val="0010755B"/>
    <w:rsid w:val="001101F4"/>
    <w:rsid w:val="00111AF6"/>
    <w:rsid w:val="00112228"/>
    <w:rsid w:val="001143CF"/>
    <w:rsid w:val="0011484E"/>
    <w:rsid w:val="00114BB4"/>
    <w:rsid w:val="00114CA1"/>
    <w:rsid w:val="00114F9F"/>
    <w:rsid w:val="00115367"/>
    <w:rsid w:val="00115705"/>
    <w:rsid w:val="00115A01"/>
    <w:rsid w:val="00115FBC"/>
    <w:rsid w:val="0011766E"/>
    <w:rsid w:val="001200E7"/>
    <w:rsid w:val="001208E2"/>
    <w:rsid w:val="00120C4D"/>
    <w:rsid w:val="001211D0"/>
    <w:rsid w:val="001224B7"/>
    <w:rsid w:val="0012307B"/>
    <w:rsid w:val="00123315"/>
    <w:rsid w:val="00124CD7"/>
    <w:rsid w:val="00125319"/>
    <w:rsid w:val="00125B11"/>
    <w:rsid w:val="001260BA"/>
    <w:rsid w:val="001270D7"/>
    <w:rsid w:val="001277D3"/>
    <w:rsid w:val="00127B58"/>
    <w:rsid w:val="001313BF"/>
    <w:rsid w:val="00131919"/>
    <w:rsid w:val="00134737"/>
    <w:rsid w:val="001354E9"/>
    <w:rsid w:val="00136868"/>
    <w:rsid w:val="00136B2E"/>
    <w:rsid w:val="00136B38"/>
    <w:rsid w:val="001371E9"/>
    <w:rsid w:val="00141040"/>
    <w:rsid w:val="0014106B"/>
    <w:rsid w:val="001410E0"/>
    <w:rsid w:val="00141440"/>
    <w:rsid w:val="00141975"/>
    <w:rsid w:val="00141F23"/>
    <w:rsid w:val="00146796"/>
    <w:rsid w:val="00150895"/>
    <w:rsid w:val="00150DA9"/>
    <w:rsid w:val="001513F2"/>
    <w:rsid w:val="0015180C"/>
    <w:rsid w:val="00151B13"/>
    <w:rsid w:val="00152956"/>
    <w:rsid w:val="00153258"/>
    <w:rsid w:val="001535C6"/>
    <w:rsid w:val="00154ED6"/>
    <w:rsid w:val="0015653A"/>
    <w:rsid w:val="00156723"/>
    <w:rsid w:val="00156998"/>
    <w:rsid w:val="001579DC"/>
    <w:rsid w:val="00157D52"/>
    <w:rsid w:val="001615D8"/>
    <w:rsid w:val="00161CAC"/>
    <w:rsid w:val="001621F2"/>
    <w:rsid w:val="00162454"/>
    <w:rsid w:val="00162575"/>
    <w:rsid w:val="00162A3A"/>
    <w:rsid w:val="001639FA"/>
    <w:rsid w:val="00163C4E"/>
    <w:rsid w:val="00163D91"/>
    <w:rsid w:val="0016434C"/>
    <w:rsid w:val="001649DF"/>
    <w:rsid w:val="00164E2A"/>
    <w:rsid w:val="001651B8"/>
    <w:rsid w:val="001656D1"/>
    <w:rsid w:val="00165E6B"/>
    <w:rsid w:val="00166226"/>
    <w:rsid w:val="001664D1"/>
    <w:rsid w:val="00167245"/>
    <w:rsid w:val="0017106F"/>
    <w:rsid w:val="001740A5"/>
    <w:rsid w:val="00174BE0"/>
    <w:rsid w:val="00175A62"/>
    <w:rsid w:val="00175C5D"/>
    <w:rsid w:val="00175DA4"/>
    <w:rsid w:val="00177071"/>
    <w:rsid w:val="00177CD1"/>
    <w:rsid w:val="00180BD0"/>
    <w:rsid w:val="00183588"/>
    <w:rsid w:val="001839CD"/>
    <w:rsid w:val="00185088"/>
    <w:rsid w:val="0018653A"/>
    <w:rsid w:val="00186B58"/>
    <w:rsid w:val="00190C67"/>
    <w:rsid w:val="00190D4D"/>
    <w:rsid w:val="00191423"/>
    <w:rsid w:val="0019296A"/>
    <w:rsid w:val="0019342B"/>
    <w:rsid w:val="00193BA9"/>
    <w:rsid w:val="001942B4"/>
    <w:rsid w:val="001967D5"/>
    <w:rsid w:val="001969EE"/>
    <w:rsid w:val="00196CB3"/>
    <w:rsid w:val="0019789E"/>
    <w:rsid w:val="001A339C"/>
    <w:rsid w:val="001A3474"/>
    <w:rsid w:val="001A38BE"/>
    <w:rsid w:val="001A42F3"/>
    <w:rsid w:val="001A4BE8"/>
    <w:rsid w:val="001A5DDD"/>
    <w:rsid w:val="001A6C9E"/>
    <w:rsid w:val="001A6CB3"/>
    <w:rsid w:val="001B08CB"/>
    <w:rsid w:val="001B129D"/>
    <w:rsid w:val="001B22C8"/>
    <w:rsid w:val="001B251E"/>
    <w:rsid w:val="001B3C5C"/>
    <w:rsid w:val="001B6841"/>
    <w:rsid w:val="001B6DC0"/>
    <w:rsid w:val="001B7791"/>
    <w:rsid w:val="001B7A6A"/>
    <w:rsid w:val="001B7C03"/>
    <w:rsid w:val="001C1FB4"/>
    <w:rsid w:val="001C2AE0"/>
    <w:rsid w:val="001C3D54"/>
    <w:rsid w:val="001C40CF"/>
    <w:rsid w:val="001C4E82"/>
    <w:rsid w:val="001C4F27"/>
    <w:rsid w:val="001C5165"/>
    <w:rsid w:val="001C54BB"/>
    <w:rsid w:val="001C6452"/>
    <w:rsid w:val="001C6644"/>
    <w:rsid w:val="001C77F6"/>
    <w:rsid w:val="001C7F6B"/>
    <w:rsid w:val="001D02AC"/>
    <w:rsid w:val="001D1B29"/>
    <w:rsid w:val="001D223F"/>
    <w:rsid w:val="001D2AC5"/>
    <w:rsid w:val="001D3B01"/>
    <w:rsid w:val="001D435F"/>
    <w:rsid w:val="001D507D"/>
    <w:rsid w:val="001D5230"/>
    <w:rsid w:val="001D5C91"/>
    <w:rsid w:val="001D5CD1"/>
    <w:rsid w:val="001E0339"/>
    <w:rsid w:val="001E0638"/>
    <w:rsid w:val="001E0C5C"/>
    <w:rsid w:val="001E0D01"/>
    <w:rsid w:val="001E1A42"/>
    <w:rsid w:val="001E220A"/>
    <w:rsid w:val="001E263B"/>
    <w:rsid w:val="001E2E4E"/>
    <w:rsid w:val="001E7A7C"/>
    <w:rsid w:val="001F08CE"/>
    <w:rsid w:val="001F16E2"/>
    <w:rsid w:val="001F25CF"/>
    <w:rsid w:val="001F31FA"/>
    <w:rsid w:val="001F5B7B"/>
    <w:rsid w:val="001F6F8D"/>
    <w:rsid w:val="001F76FB"/>
    <w:rsid w:val="0020072A"/>
    <w:rsid w:val="002026AC"/>
    <w:rsid w:val="002027CB"/>
    <w:rsid w:val="002028FE"/>
    <w:rsid w:val="00202F6F"/>
    <w:rsid w:val="00203302"/>
    <w:rsid w:val="00203905"/>
    <w:rsid w:val="002058BC"/>
    <w:rsid w:val="00206375"/>
    <w:rsid w:val="00206D03"/>
    <w:rsid w:val="002072BE"/>
    <w:rsid w:val="0020742B"/>
    <w:rsid w:val="002101D9"/>
    <w:rsid w:val="002108F5"/>
    <w:rsid w:val="00211138"/>
    <w:rsid w:val="00211CE9"/>
    <w:rsid w:val="0021241C"/>
    <w:rsid w:val="002127A1"/>
    <w:rsid w:val="002129D0"/>
    <w:rsid w:val="002133DC"/>
    <w:rsid w:val="0021401B"/>
    <w:rsid w:val="002145FF"/>
    <w:rsid w:val="002159AC"/>
    <w:rsid w:val="002179C4"/>
    <w:rsid w:val="002214ED"/>
    <w:rsid w:val="002229DC"/>
    <w:rsid w:val="00222B69"/>
    <w:rsid w:val="00222BA1"/>
    <w:rsid w:val="002233EE"/>
    <w:rsid w:val="00223D74"/>
    <w:rsid w:val="00223E95"/>
    <w:rsid w:val="00224DCB"/>
    <w:rsid w:val="0022767C"/>
    <w:rsid w:val="002278C8"/>
    <w:rsid w:val="00227FBA"/>
    <w:rsid w:val="0023059D"/>
    <w:rsid w:val="00231924"/>
    <w:rsid w:val="002320BD"/>
    <w:rsid w:val="002321E0"/>
    <w:rsid w:val="002322D8"/>
    <w:rsid w:val="00232A95"/>
    <w:rsid w:val="00233624"/>
    <w:rsid w:val="00234313"/>
    <w:rsid w:val="00234575"/>
    <w:rsid w:val="002354BB"/>
    <w:rsid w:val="002354F8"/>
    <w:rsid w:val="00235D5A"/>
    <w:rsid w:val="002361EC"/>
    <w:rsid w:val="002367DA"/>
    <w:rsid w:val="00237210"/>
    <w:rsid w:val="002375FE"/>
    <w:rsid w:val="002378FC"/>
    <w:rsid w:val="00237B77"/>
    <w:rsid w:val="00240B87"/>
    <w:rsid w:val="002411E8"/>
    <w:rsid w:val="0024151F"/>
    <w:rsid w:val="00241F78"/>
    <w:rsid w:val="00242359"/>
    <w:rsid w:val="00242CC6"/>
    <w:rsid w:val="002432E0"/>
    <w:rsid w:val="0024504A"/>
    <w:rsid w:val="0024557A"/>
    <w:rsid w:val="002459A7"/>
    <w:rsid w:val="00245AAC"/>
    <w:rsid w:val="00245E9F"/>
    <w:rsid w:val="00246DC5"/>
    <w:rsid w:val="00246F07"/>
    <w:rsid w:val="002471D6"/>
    <w:rsid w:val="00247490"/>
    <w:rsid w:val="00250220"/>
    <w:rsid w:val="00250276"/>
    <w:rsid w:val="00250A29"/>
    <w:rsid w:val="00251707"/>
    <w:rsid w:val="002517D7"/>
    <w:rsid w:val="00251A8B"/>
    <w:rsid w:val="00251BC1"/>
    <w:rsid w:val="00252026"/>
    <w:rsid w:val="00252EE1"/>
    <w:rsid w:val="00253388"/>
    <w:rsid w:val="0025373F"/>
    <w:rsid w:val="002565CE"/>
    <w:rsid w:val="0025661A"/>
    <w:rsid w:val="00257603"/>
    <w:rsid w:val="002629B7"/>
    <w:rsid w:val="00262A13"/>
    <w:rsid w:val="00262EE7"/>
    <w:rsid w:val="0026314B"/>
    <w:rsid w:val="0026405D"/>
    <w:rsid w:val="00264691"/>
    <w:rsid w:val="0026632A"/>
    <w:rsid w:val="00266B5B"/>
    <w:rsid w:val="00266BD1"/>
    <w:rsid w:val="00266DA3"/>
    <w:rsid w:val="00266E9C"/>
    <w:rsid w:val="00267819"/>
    <w:rsid w:val="00270009"/>
    <w:rsid w:val="002701C6"/>
    <w:rsid w:val="002702E1"/>
    <w:rsid w:val="00270492"/>
    <w:rsid w:val="002709B1"/>
    <w:rsid w:val="00271451"/>
    <w:rsid w:val="00271A62"/>
    <w:rsid w:val="00271B24"/>
    <w:rsid w:val="00271C75"/>
    <w:rsid w:val="002720C3"/>
    <w:rsid w:val="0027302E"/>
    <w:rsid w:val="00273791"/>
    <w:rsid w:val="0027414A"/>
    <w:rsid w:val="002741A1"/>
    <w:rsid w:val="00274372"/>
    <w:rsid w:val="00274F5D"/>
    <w:rsid w:val="00275735"/>
    <w:rsid w:val="00276AE8"/>
    <w:rsid w:val="0027707E"/>
    <w:rsid w:val="00281399"/>
    <w:rsid w:val="00281629"/>
    <w:rsid w:val="0028192A"/>
    <w:rsid w:val="002834EA"/>
    <w:rsid w:val="00284201"/>
    <w:rsid w:val="002851E3"/>
    <w:rsid w:val="00285420"/>
    <w:rsid w:val="00286C43"/>
    <w:rsid w:val="00287495"/>
    <w:rsid w:val="00287A0B"/>
    <w:rsid w:val="00291043"/>
    <w:rsid w:val="00291D46"/>
    <w:rsid w:val="00291ECA"/>
    <w:rsid w:val="0029239C"/>
    <w:rsid w:val="00292FE5"/>
    <w:rsid w:val="00294E6A"/>
    <w:rsid w:val="00295960"/>
    <w:rsid w:val="002967CF"/>
    <w:rsid w:val="00297CB0"/>
    <w:rsid w:val="002A00EF"/>
    <w:rsid w:val="002A143B"/>
    <w:rsid w:val="002A1DF3"/>
    <w:rsid w:val="002A2410"/>
    <w:rsid w:val="002A26B4"/>
    <w:rsid w:val="002A2897"/>
    <w:rsid w:val="002A28A8"/>
    <w:rsid w:val="002A3264"/>
    <w:rsid w:val="002A387C"/>
    <w:rsid w:val="002A398F"/>
    <w:rsid w:val="002A3AFE"/>
    <w:rsid w:val="002A447A"/>
    <w:rsid w:val="002A45FB"/>
    <w:rsid w:val="002A470A"/>
    <w:rsid w:val="002A4D5C"/>
    <w:rsid w:val="002A58C9"/>
    <w:rsid w:val="002A5B0A"/>
    <w:rsid w:val="002A60DE"/>
    <w:rsid w:val="002A65DB"/>
    <w:rsid w:val="002A6651"/>
    <w:rsid w:val="002A6E93"/>
    <w:rsid w:val="002B008C"/>
    <w:rsid w:val="002B19F0"/>
    <w:rsid w:val="002B1FF0"/>
    <w:rsid w:val="002B2152"/>
    <w:rsid w:val="002B2E75"/>
    <w:rsid w:val="002B3042"/>
    <w:rsid w:val="002B3121"/>
    <w:rsid w:val="002B40C0"/>
    <w:rsid w:val="002B4239"/>
    <w:rsid w:val="002B457F"/>
    <w:rsid w:val="002B5934"/>
    <w:rsid w:val="002B5D63"/>
    <w:rsid w:val="002B5F46"/>
    <w:rsid w:val="002B6485"/>
    <w:rsid w:val="002B6FA9"/>
    <w:rsid w:val="002C033F"/>
    <w:rsid w:val="002C0962"/>
    <w:rsid w:val="002C1463"/>
    <w:rsid w:val="002C1EED"/>
    <w:rsid w:val="002C1FAE"/>
    <w:rsid w:val="002C21AF"/>
    <w:rsid w:val="002C2961"/>
    <w:rsid w:val="002C4A01"/>
    <w:rsid w:val="002C6808"/>
    <w:rsid w:val="002C6B84"/>
    <w:rsid w:val="002C6E6E"/>
    <w:rsid w:val="002C7708"/>
    <w:rsid w:val="002C7ABD"/>
    <w:rsid w:val="002D027D"/>
    <w:rsid w:val="002D036D"/>
    <w:rsid w:val="002D07F8"/>
    <w:rsid w:val="002D0917"/>
    <w:rsid w:val="002D0978"/>
    <w:rsid w:val="002D1269"/>
    <w:rsid w:val="002D16F4"/>
    <w:rsid w:val="002D2CC9"/>
    <w:rsid w:val="002D34AF"/>
    <w:rsid w:val="002D35E4"/>
    <w:rsid w:val="002D7207"/>
    <w:rsid w:val="002D7C8B"/>
    <w:rsid w:val="002E0845"/>
    <w:rsid w:val="002E1A67"/>
    <w:rsid w:val="002E26EA"/>
    <w:rsid w:val="002E50D0"/>
    <w:rsid w:val="002E5427"/>
    <w:rsid w:val="002E6727"/>
    <w:rsid w:val="002E7122"/>
    <w:rsid w:val="002E750F"/>
    <w:rsid w:val="002E7C62"/>
    <w:rsid w:val="002E7EF2"/>
    <w:rsid w:val="002F0EAC"/>
    <w:rsid w:val="002F224A"/>
    <w:rsid w:val="002F2C54"/>
    <w:rsid w:val="002F398B"/>
    <w:rsid w:val="002F3B48"/>
    <w:rsid w:val="002F5193"/>
    <w:rsid w:val="002F75D9"/>
    <w:rsid w:val="002F77B9"/>
    <w:rsid w:val="002F797C"/>
    <w:rsid w:val="00300466"/>
    <w:rsid w:val="00300803"/>
    <w:rsid w:val="00302897"/>
    <w:rsid w:val="0030565E"/>
    <w:rsid w:val="00305E05"/>
    <w:rsid w:val="00306205"/>
    <w:rsid w:val="003065A0"/>
    <w:rsid w:val="003065E9"/>
    <w:rsid w:val="00307B2C"/>
    <w:rsid w:val="00310485"/>
    <w:rsid w:val="003111CE"/>
    <w:rsid w:val="003116CE"/>
    <w:rsid w:val="00311AFB"/>
    <w:rsid w:val="00311F20"/>
    <w:rsid w:val="0031200F"/>
    <w:rsid w:val="00312439"/>
    <w:rsid w:val="00312469"/>
    <w:rsid w:val="00312891"/>
    <w:rsid w:val="003135BE"/>
    <w:rsid w:val="00313A3F"/>
    <w:rsid w:val="00314219"/>
    <w:rsid w:val="003151B0"/>
    <w:rsid w:val="00315AB3"/>
    <w:rsid w:val="00315BDD"/>
    <w:rsid w:val="00317FC6"/>
    <w:rsid w:val="00320BF6"/>
    <w:rsid w:val="00321DB5"/>
    <w:rsid w:val="00323114"/>
    <w:rsid w:val="00323198"/>
    <w:rsid w:val="003241A7"/>
    <w:rsid w:val="00324463"/>
    <w:rsid w:val="00324757"/>
    <w:rsid w:val="00325528"/>
    <w:rsid w:val="00325C8B"/>
    <w:rsid w:val="00325CD3"/>
    <w:rsid w:val="00325FA4"/>
    <w:rsid w:val="00326DDD"/>
    <w:rsid w:val="00330088"/>
    <w:rsid w:val="00330B61"/>
    <w:rsid w:val="00330D7F"/>
    <w:rsid w:val="0033311A"/>
    <w:rsid w:val="00333328"/>
    <w:rsid w:val="00333AD8"/>
    <w:rsid w:val="00334E0E"/>
    <w:rsid w:val="00334FFE"/>
    <w:rsid w:val="00336403"/>
    <w:rsid w:val="003401B8"/>
    <w:rsid w:val="00340E09"/>
    <w:rsid w:val="0034137D"/>
    <w:rsid w:val="00343AAA"/>
    <w:rsid w:val="00343DCA"/>
    <w:rsid w:val="00344882"/>
    <w:rsid w:val="003456C9"/>
    <w:rsid w:val="0034644F"/>
    <w:rsid w:val="00346461"/>
    <w:rsid w:val="003465A3"/>
    <w:rsid w:val="00347989"/>
    <w:rsid w:val="0035055E"/>
    <w:rsid w:val="003520BF"/>
    <w:rsid w:val="00352215"/>
    <w:rsid w:val="003522A4"/>
    <w:rsid w:val="003527F8"/>
    <w:rsid w:val="003531A9"/>
    <w:rsid w:val="00353A5B"/>
    <w:rsid w:val="00353BDB"/>
    <w:rsid w:val="00354C0F"/>
    <w:rsid w:val="00354EFD"/>
    <w:rsid w:val="00355033"/>
    <w:rsid w:val="00355261"/>
    <w:rsid w:val="00355D41"/>
    <w:rsid w:val="00355EC2"/>
    <w:rsid w:val="0035604F"/>
    <w:rsid w:val="003560F1"/>
    <w:rsid w:val="0035659C"/>
    <w:rsid w:val="00356732"/>
    <w:rsid w:val="003569F0"/>
    <w:rsid w:val="00356AC5"/>
    <w:rsid w:val="003579D6"/>
    <w:rsid w:val="003608DE"/>
    <w:rsid w:val="00361822"/>
    <w:rsid w:val="00362435"/>
    <w:rsid w:val="00362672"/>
    <w:rsid w:val="00362D74"/>
    <w:rsid w:val="003632A1"/>
    <w:rsid w:val="00363D39"/>
    <w:rsid w:val="003649D8"/>
    <w:rsid w:val="00365D15"/>
    <w:rsid w:val="00365DA9"/>
    <w:rsid w:val="0036602F"/>
    <w:rsid w:val="003664D0"/>
    <w:rsid w:val="00367382"/>
    <w:rsid w:val="00367492"/>
    <w:rsid w:val="0037017C"/>
    <w:rsid w:val="003705C0"/>
    <w:rsid w:val="003712BD"/>
    <w:rsid w:val="00371A92"/>
    <w:rsid w:val="00372064"/>
    <w:rsid w:val="00372EB3"/>
    <w:rsid w:val="00373AA5"/>
    <w:rsid w:val="00374396"/>
    <w:rsid w:val="0037522B"/>
    <w:rsid w:val="00375716"/>
    <w:rsid w:val="00375E07"/>
    <w:rsid w:val="00376831"/>
    <w:rsid w:val="00377757"/>
    <w:rsid w:val="003777D0"/>
    <w:rsid w:val="003815EB"/>
    <w:rsid w:val="003825E3"/>
    <w:rsid w:val="0038279F"/>
    <w:rsid w:val="00383643"/>
    <w:rsid w:val="0038611B"/>
    <w:rsid w:val="00386295"/>
    <w:rsid w:val="003873A5"/>
    <w:rsid w:val="00387786"/>
    <w:rsid w:val="00390A14"/>
    <w:rsid w:val="003931FB"/>
    <w:rsid w:val="00393322"/>
    <w:rsid w:val="00393BBC"/>
    <w:rsid w:val="00394650"/>
    <w:rsid w:val="00394E3F"/>
    <w:rsid w:val="00395684"/>
    <w:rsid w:val="0039585A"/>
    <w:rsid w:val="00395EA4"/>
    <w:rsid w:val="003963BF"/>
    <w:rsid w:val="003967C7"/>
    <w:rsid w:val="0039693C"/>
    <w:rsid w:val="003A0F2B"/>
    <w:rsid w:val="003A16FF"/>
    <w:rsid w:val="003A190C"/>
    <w:rsid w:val="003A1D48"/>
    <w:rsid w:val="003A2AE8"/>
    <w:rsid w:val="003A2FF1"/>
    <w:rsid w:val="003A305F"/>
    <w:rsid w:val="003A35CA"/>
    <w:rsid w:val="003A43A8"/>
    <w:rsid w:val="003A4556"/>
    <w:rsid w:val="003A4C52"/>
    <w:rsid w:val="003A5E2F"/>
    <w:rsid w:val="003A662E"/>
    <w:rsid w:val="003A71C3"/>
    <w:rsid w:val="003A76D8"/>
    <w:rsid w:val="003B040A"/>
    <w:rsid w:val="003B0C72"/>
    <w:rsid w:val="003B1044"/>
    <w:rsid w:val="003B173F"/>
    <w:rsid w:val="003B2930"/>
    <w:rsid w:val="003B2CFE"/>
    <w:rsid w:val="003B4A98"/>
    <w:rsid w:val="003B4D85"/>
    <w:rsid w:val="003B50CD"/>
    <w:rsid w:val="003B51ED"/>
    <w:rsid w:val="003B595F"/>
    <w:rsid w:val="003B6F1C"/>
    <w:rsid w:val="003B6FF5"/>
    <w:rsid w:val="003B7506"/>
    <w:rsid w:val="003B774E"/>
    <w:rsid w:val="003C0AE3"/>
    <w:rsid w:val="003C1A25"/>
    <w:rsid w:val="003C1B80"/>
    <w:rsid w:val="003C3691"/>
    <w:rsid w:val="003C3B16"/>
    <w:rsid w:val="003C4CD6"/>
    <w:rsid w:val="003C58BB"/>
    <w:rsid w:val="003C739F"/>
    <w:rsid w:val="003C77B8"/>
    <w:rsid w:val="003C78EB"/>
    <w:rsid w:val="003D0071"/>
    <w:rsid w:val="003D010D"/>
    <w:rsid w:val="003D0596"/>
    <w:rsid w:val="003D0B9E"/>
    <w:rsid w:val="003D15FB"/>
    <w:rsid w:val="003D1D51"/>
    <w:rsid w:val="003D1DBB"/>
    <w:rsid w:val="003D31A1"/>
    <w:rsid w:val="003D3423"/>
    <w:rsid w:val="003D34A5"/>
    <w:rsid w:val="003D3C25"/>
    <w:rsid w:val="003D41E0"/>
    <w:rsid w:val="003D4D26"/>
    <w:rsid w:val="003D4E3B"/>
    <w:rsid w:val="003D6437"/>
    <w:rsid w:val="003D6BF4"/>
    <w:rsid w:val="003D70EB"/>
    <w:rsid w:val="003D729B"/>
    <w:rsid w:val="003D7520"/>
    <w:rsid w:val="003E14C1"/>
    <w:rsid w:val="003E1D6C"/>
    <w:rsid w:val="003E238E"/>
    <w:rsid w:val="003E3066"/>
    <w:rsid w:val="003E3959"/>
    <w:rsid w:val="003E51BB"/>
    <w:rsid w:val="003E5699"/>
    <w:rsid w:val="003E5E11"/>
    <w:rsid w:val="003E6BB6"/>
    <w:rsid w:val="003E7282"/>
    <w:rsid w:val="003E72B2"/>
    <w:rsid w:val="003F01EE"/>
    <w:rsid w:val="003F0948"/>
    <w:rsid w:val="003F13E6"/>
    <w:rsid w:val="003F1A51"/>
    <w:rsid w:val="003F2A43"/>
    <w:rsid w:val="003F2B97"/>
    <w:rsid w:val="003F3758"/>
    <w:rsid w:val="003F4E23"/>
    <w:rsid w:val="003F652B"/>
    <w:rsid w:val="003F69CD"/>
    <w:rsid w:val="003F7243"/>
    <w:rsid w:val="003F734E"/>
    <w:rsid w:val="003F7975"/>
    <w:rsid w:val="00400A12"/>
    <w:rsid w:val="00400E92"/>
    <w:rsid w:val="00401230"/>
    <w:rsid w:val="004034C2"/>
    <w:rsid w:val="004044AF"/>
    <w:rsid w:val="004044EB"/>
    <w:rsid w:val="00405DBF"/>
    <w:rsid w:val="00406DE4"/>
    <w:rsid w:val="00410311"/>
    <w:rsid w:val="00410EBB"/>
    <w:rsid w:val="00411106"/>
    <w:rsid w:val="00411FAB"/>
    <w:rsid w:val="00412441"/>
    <w:rsid w:val="0041388A"/>
    <w:rsid w:val="004140BC"/>
    <w:rsid w:val="0041630C"/>
    <w:rsid w:val="0041680B"/>
    <w:rsid w:val="00416842"/>
    <w:rsid w:val="0041739F"/>
    <w:rsid w:val="00420F98"/>
    <w:rsid w:val="00421C94"/>
    <w:rsid w:val="00422BB1"/>
    <w:rsid w:val="00422E7C"/>
    <w:rsid w:val="004240DB"/>
    <w:rsid w:val="0042451A"/>
    <w:rsid w:val="0042519F"/>
    <w:rsid w:val="004263E8"/>
    <w:rsid w:val="00426BB4"/>
    <w:rsid w:val="00426E74"/>
    <w:rsid w:val="00427517"/>
    <w:rsid w:val="00427518"/>
    <w:rsid w:val="00430029"/>
    <w:rsid w:val="00430B26"/>
    <w:rsid w:val="0043185C"/>
    <w:rsid w:val="004352AE"/>
    <w:rsid w:val="00435305"/>
    <w:rsid w:val="004358E2"/>
    <w:rsid w:val="00436272"/>
    <w:rsid w:val="00436511"/>
    <w:rsid w:val="00437680"/>
    <w:rsid w:val="00437CDC"/>
    <w:rsid w:val="00437ED7"/>
    <w:rsid w:val="004405BA"/>
    <w:rsid w:val="00440B03"/>
    <w:rsid w:val="004410A9"/>
    <w:rsid w:val="00441392"/>
    <w:rsid w:val="00441923"/>
    <w:rsid w:val="00441F91"/>
    <w:rsid w:val="004423F8"/>
    <w:rsid w:val="0044289A"/>
    <w:rsid w:val="00443108"/>
    <w:rsid w:val="0044321E"/>
    <w:rsid w:val="00443342"/>
    <w:rsid w:val="00444C3A"/>
    <w:rsid w:val="00444D78"/>
    <w:rsid w:val="00444D8A"/>
    <w:rsid w:val="004478E6"/>
    <w:rsid w:val="00447CF1"/>
    <w:rsid w:val="00450691"/>
    <w:rsid w:val="00450AF8"/>
    <w:rsid w:val="004514FC"/>
    <w:rsid w:val="004516BD"/>
    <w:rsid w:val="0045217B"/>
    <w:rsid w:val="00452D3D"/>
    <w:rsid w:val="00453624"/>
    <w:rsid w:val="004546B9"/>
    <w:rsid w:val="00454A47"/>
    <w:rsid w:val="00454F71"/>
    <w:rsid w:val="004552FB"/>
    <w:rsid w:val="00455D86"/>
    <w:rsid w:val="00457F5C"/>
    <w:rsid w:val="0046009F"/>
    <w:rsid w:val="0046019F"/>
    <w:rsid w:val="00461496"/>
    <w:rsid w:val="00461763"/>
    <w:rsid w:val="00461E76"/>
    <w:rsid w:val="0046220F"/>
    <w:rsid w:val="004628DA"/>
    <w:rsid w:val="00462CA7"/>
    <w:rsid w:val="00462E0A"/>
    <w:rsid w:val="00462EAF"/>
    <w:rsid w:val="00463652"/>
    <w:rsid w:val="0046387E"/>
    <w:rsid w:val="00463C5F"/>
    <w:rsid w:val="0046589C"/>
    <w:rsid w:val="0046651E"/>
    <w:rsid w:val="0046715E"/>
    <w:rsid w:val="00467DB5"/>
    <w:rsid w:val="00470146"/>
    <w:rsid w:val="00471743"/>
    <w:rsid w:val="00473CD8"/>
    <w:rsid w:val="00475E21"/>
    <w:rsid w:val="0047643D"/>
    <w:rsid w:val="00476893"/>
    <w:rsid w:val="004801AA"/>
    <w:rsid w:val="00482395"/>
    <w:rsid w:val="00483D03"/>
    <w:rsid w:val="004845C1"/>
    <w:rsid w:val="004847C1"/>
    <w:rsid w:val="00484B2E"/>
    <w:rsid w:val="00484CD7"/>
    <w:rsid w:val="00486AD0"/>
    <w:rsid w:val="00486ED2"/>
    <w:rsid w:val="0049039B"/>
    <w:rsid w:val="00490AA5"/>
    <w:rsid w:val="0049165A"/>
    <w:rsid w:val="00491986"/>
    <w:rsid w:val="00492A90"/>
    <w:rsid w:val="00492F80"/>
    <w:rsid w:val="0049349D"/>
    <w:rsid w:val="00493D20"/>
    <w:rsid w:val="00494545"/>
    <w:rsid w:val="004947E9"/>
    <w:rsid w:val="00494F57"/>
    <w:rsid w:val="00496646"/>
    <w:rsid w:val="00497303"/>
    <w:rsid w:val="0049798B"/>
    <w:rsid w:val="004A01D6"/>
    <w:rsid w:val="004A05DC"/>
    <w:rsid w:val="004A2ADA"/>
    <w:rsid w:val="004A37F4"/>
    <w:rsid w:val="004A4384"/>
    <w:rsid w:val="004A5B98"/>
    <w:rsid w:val="004A6520"/>
    <w:rsid w:val="004A652E"/>
    <w:rsid w:val="004A6896"/>
    <w:rsid w:val="004A6E00"/>
    <w:rsid w:val="004B0515"/>
    <w:rsid w:val="004B09B4"/>
    <w:rsid w:val="004B0DCD"/>
    <w:rsid w:val="004B11CA"/>
    <w:rsid w:val="004B1517"/>
    <w:rsid w:val="004B1D9F"/>
    <w:rsid w:val="004B3FFE"/>
    <w:rsid w:val="004B5C4C"/>
    <w:rsid w:val="004B5F92"/>
    <w:rsid w:val="004C025A"/>
    <w:rsid w:val="004C0262"/>
    <w:rsid w:val="004C02EB"/>
    <w:rsid w:val="004C1655"/>
    <w:rsid w:val="004C3862"/>
    <w:rsid w:val="004C416F"/>
    <w:rsid w:val="004C425B"/>
    <w:rsid w:val="004C5420"/>
    <w:rsid w:val="004C5FB8"/>
    <w:rsid w:val="004C62AA"/>
    <w:rsid w:val="004C64B0"/>
    <w:rsid w:val="004D0680"/>
    <w:rsid w:val="004D0D49"/>
    <w:rsid w:val="004D10E6"/>
    <w:rsid w:val="004D1263"/>
    <w:rsid w:val="004D32F0"/>
    <w:rsid w:val="004D3795"/>
    <w:rsid w:val="004D497C"/>
    <w:rsid w:val="004D522B"/>
    <w:rsid w:val="004D5315"/>
    <w:rsid w:val="004D57EE"/>
    <w:rsid w:val="004D5EBD"/>
    <w:rsid w:val="004E0220"/>
    <w:rsid w:val="004E1BA6"/>
    <w:rsid w:val="004E2639"/>
    <w:rsid w:val="004E2730"/>
    <w:rsid w:val="004E51C0"/>
    <w:rsid w:val="004E5476"/>
    <w:rsid w:val="004E54AE"/>
    <w:rsid w:val="004E5B58"/>
    <w:rsid w:val="004E7331"/>
    <w:rsid w:val="004F1418"/>
    <w:rsid w:val="004F15AB"/>
    <w:rsid w:val="004F1E29"/>
    <w:rsid w:val="004F271A"/>
    <w:rsid w:val="004F34D2"/>
    <w:rsid w:val="004F4D86"/>
    <w:rsid w:val="004F6ED8"/>
    <w:rsid w:val="0050045D"/>
    <w:rsid w:val="005006AC"/>
    <w:rsid w:val="00500811"/>
    <w:rsid w:val="00500B9C"/>
    <w:rsid w:val="00502C1F"/>
    <w:rsid w:val="00502E95"/>
    <w:rsid w:val="00504911"/>
    <w:rsid w:val="005049D8"/>
    <w:rsid w:val="00505E32"/>
    <w:rsid w:val="00506522"/>
    <w:rsid w:val="005075F5"/>
    <w:rsid w:val="005076E8"/>
    <w:rsid w:val="00507D33"/>
    <w:rsid w:val="005110F8"/>
    <w:rsid w:val="00511D22"/>
    <w:rsid w:val="00512169"/>
    <w:rsid w:val="005123E0"/>
    <w:rsid w:val="005126D9"/>
    <w:rsid w:val="00512987"/>
    <w:rsid w:val="00512E12"/>
    <w:rsid w:val="00512FD3"/>
    <w:rsid w:val="005132CF"/>
    <w:rsid w:val="00514051"/>
    <w:rsid w:val="00514E47"/>
    <w:rsid w:val="00515D83"/>
    <w:rsid w:val="00515E44"/>
    <w:rsid w:val="00517270"/>
    <w:rsid w:val="00517F85"/>
    <w:rsid w:val="00521F9A"/>
    <w:rsid w:val="005222C0"/>
    <w:rsid w:val="005232E2"/>
    <w:rsid w:val="00524006"/>
    <w:rsid w:val="005243BC"/>
    <w:rsid w:val="00524B5F"/>
    <w:rsid w:val="005251E4"/>
    <w:rsid w:val="00525506"/>
    <w:rsid w:val="00525826"/>
    <w:rsid w:val="005269E3"/>
    <w:rsid w:val="00527BB4"/>
    <w:rsid w:val="00530735"/>
    <w:rsid w:val="005321DF"/>
    <w:rsid w:val="005329DA"/>
    <w:rsid w:val="00532B8C"/>
    <w:rsid w:val="00533A97"/>
    <w:rsid w:val="005347BD"/>
    <w:rsid w:val="00534DCD"/>
    <w:rsid w:val="005350B6"/>
    <w:rsid w:val="005413B9"/>
    <w:rsid w:val="005432E8"/>
    <w:rsid w:val="00543364"/>
    <w:rsid w:val="0054518B"/>
    <w:rsid w:val="00545E59"/>
    <w:rsid w:val="005466BD"/>
    <w:rsid w:val="00547063"/>
    <w:rsid w:val="005472F6"/>
    <w:rsid w:val="005479AF"/>
    <w:rsid w:val="00547C3A"/>
    <w:rsid w:val="00547FF6"/>
    <w:rsid w:val="00550663"/>
    <w:rsid w:val="00550A0A"/>
    <w:rsid w:val="00551231"/>
    <w:rsid w:val="00551667"/>
    <w:rsid w:val="0055176A"/>
    <w:rsid w:val="00552DD9"/>
    <w:rsid w:val="0055385C"/>
    <w:rsid w:val="005546A6"/>
    <w:rsid w:val="00554BEC"/>
    <w:rsid w:val="00554C9B"/>
    <w:rsid w:val="00561ED0"/>
    <w:rsid w:val="00563024"/>
    <w:rsid w:val="00563ACB"/>
    <w:rsid w:val="0056406C"/>
    <w:rsid w:val="0056486F"/>
    <w:rsid w:val="00565DE8"/>
    <w:rsid w:val="00566467"/>
    <w:rsid w:val="00567628"/>
    <w:rsid w:val="00570175"/>
    <w:rsid w:val="00570313"/>
    <w:rsid w:val="005728ED"/>
    <w:rsid w:val="00574770"/>
    <w:rsid w:val="00574BE4"/>
    <w:rsid w:val="005757E4"/>
    <w:rsid w:val="0058072A"/>
    <w:rsid w:val="00580F24"/>
    <w:rsid w:val="005818BB"/>
    <w:rsid w:val="00581C89"/>
    <w:rsid w:val="00582515"/>
    <w:rsid w:val="0058258D"/>
    <w:rsid w:val="0058354D"/>
    <w:rsid w:val="00583CDD"/>
    <w:rsid w:val="005845E9"/>
    <w:rsid w:val="00584A52"/>
    <w:rsid w:val="005851E7"/>
    <w:rsid w:val="00586643"/>
    <w:rsid w:val="00587456"/>
    <w:rsid w:val="00587982"/>
    <w:rsid w:val="00590D73"/>
    <w:rsid w:val="00591211"/>
    <w:rsid w:val="005924F7"/>
    <w:rsid w:val="00592EFF"/>
    <w:rsid w:val="00594397"/>
    <w:rsid w:val="0059516E"/>
    <w:rsid w:val="0059653C"/>
    <w:rsid w:val="00597316"/>
    <w:rsid w:val="00597D01"/>
    <w:rsid w:val="00597F85"/>
    <w:rsid w:val="005A02BB"/>
    <w:rsid w:val="005A11B6"/>
    <w:rsid w:val="005A1214"/>
    <w:rsid w:val="005A21C9"/>
    <w:rsid w:val="005A38F3"/>
    <w:rsid w:val="005A46E1"/>
    <w:rsid w:val="005A66D5"/>
    <w:rsid w:val="005A68D0"/>
    <w:rsid w:val="005A7173"/>
    <w:rsid w:val="005A743D"/>
    <w:rsid w:val="005A74C1"/>
    <w:rsid w:val="005B0D42"/>
    <w:rsid w:val="005B1836"/>
    <w:rsid w:val="005B1863"/>
    <w:rsid w:val="005B19B4"/>
    <w:rsid w:val="005B27C2"/>
    <w:rsid w:val="005B3C70"/>
    <w:rsid w:val="005B45CD"/>
    <w:rsid w:val="005B50A7"/>
    <w:rsid w:val="005B5DD1"/>
    <w:rsid w:val="005B5F6E"/>
    <w:rsid w:val="005B612B"/>
    <w:rsid w:val="005B776F"/>
    <w:rsid w:val="005C01A9"/>
    <w:rsid w:val="005C1060"/>
    <w:rsid w:val="005C1309"/>
    <w:rsid w:val="005C13E7"/>
    <w:rsid w:val="005C166B"/>
    <w:rsid w:val="005C2927"/>
    <w:rsid w:val="005C2DE6"/>
    <w:rsid w:val="005C63CA"/>
    <w:rsid w:val="005C69ED"/>
    <w:rsid w:val="005C6CA6"/>
    <w:rsid w:val="005C7629"/>
    <w:rsid w:val="005C7E66"/>
    <w:rsid w:val="005D040D"/>
    <w:rsid w:val="005D17FD"/>
    <w:rsid w:val="005D3335"/>
    <w:rsid w:val="005D52AF"/>
    <w:rsid w:val="005D5E59"/>
    <w:rsid w:val="005D652A"/>
    <w:rsid w:val="005D6596"/>
    <w:rsid w:val="005D7DFF"/>
    <w:rsid w:val="005E043B"/>
    <w:rsid w:val="005E061D"/>
    <w:rsid w:val="005E1360"/>
    <w:rsid w:val="005E1AA7"/>
    <w:rsid w:val="005E1C57"/>
    <w:rsid w:val="005E216E"/>
    <w:rsid w:val="005E22EC"/>
    <w:rsid w:val="005E2935"/>
    <w:rsid w:val="005E7C23"/>
    <w:rsid w:val="005F01C3"/>
    <w:rsid w:val="005F0AF7"/>
    <w:rsid w:val="005F1B16"/>
    <w:rsid w:val="005F1E1A"/>
    <w:rsid w:val="005F1FE1"/>
    <w:rsid w:val="005F1FFA"/>
    <w:rsid w:val="005F3508"/>
    <w:rsid w:val="005F3D24"/>
    <w:rsid w:val="005F494F"/>
    <w:rsid w:val="005F4D30"/>
    <w:rsid w:val="005F5887"/>
    <w:rsid w:val="005F6807"/>
    <w:rsid w:val="005F6925"/>
    <w:rsid w:val="005F6950"/>
    <w:rsid w:val="005F69AA"/>
    <w:rsid w:val="005F6D48"/>
    <w:rsid w:val="005F7081"/>
    <w:rsid w:val="005F7188"/>
    <w:rsid w:val="005F796A"/>
    <w:rsid w:val="00600501"/>
    <w:rsid w:val="006008E3"/>
    <w:rsid w:val="0060156C"/>
    <w:rsid w:val="00602334"/>
    <w:rsid w:val="00602B19"/>
    <w:rsid w:val="00602FAF"/>
    <w:rsid w:val="00603065"/>
    <w:rsid w:val="00603630"/>
    <w:rsid w:val="00604B3D"/>
    <w:rsid w:val="0061034B"/>
    <w:rsid w:val="00610890"/>
    <w:rsid w:val="00610C25"/>
    <w:rsid w:val="00612279"/>
    <w:rsid w:val="00613B53"/>
    <w:rsid w:val="006140C7"/>
    <w:rsid w:val="00614D48"/>
    <w:rsid w:val="00615D18"/>
    <w:rsid w:val="0061653C"/>
    <w:rsid w:val="006175D8"/>
    <w:rsid w:val="006205AC"/>
    <w:rsid w:val="00620E14"/>
    <w:rsid w:val="00621919"/>
    <w:rsid w:val="00621CDD"/>
    <w:rsid w:val="006227A5"/>
    <w:rsid w:val="006245AF"/>
    <w:rsid w:val="00624BE0"/>
    <w:rsid w:val="00624C51"/>
    <w:rsid w:val="00625F34"/>
    <w:rsid w:val="00625F4B"/>
    <w:rsid w:val="00627685"/>
    <w:rsid w:val="00627B51"/>
    <w:rsid w:val="00627BF8"/>
    <w:rsid w:val="00627DF7"/>
    <w:rsid w:val="00630232"/>
    <w:rsid w:val="006303F6"/>
    <w:rsid w:val="006306C1"/>
    <w:rsid w:val="006308E4"/>
    <w:rsid w:val="00630D34"/>
    <w:rsid w:val="00633B9C"/>
    <w:rsid w:val="00634BF4"/>
    <w:rsid w:val="00635DA9"/>
    <w:rsid w:val="00636796"/>
    <w:rsid w:val="00636E8B"/>
    <w:rsid w:val="00641C81"/>
    <w:rsid w:val="0064243C"/>
    <w:rsid w:val="00643360"/>
    <w:rsid w:val="00643D72"/>
    <w:rsid w:val="006440A0"/>
    <w:rsid w:val="0064441F"/>
    <w:rsid w:val="00644D44"/>
    <w:rsid w:val="00644E48"/>
    <w:rsid w:val="006451C0"/>
    <w:rsid w:val="00645240"/>
    <w:rsid w:val="006458F9"/>
    <w:rsid w:val="0064652D"/>
    <w:rsid w:val="00646CA8"/>
    <w:rsid w:val="00646DC7"/>
    <w:rsid w:val="0065035D"/>
    <w:rsid w:val="00652084"/>
    <w:rsid w:val="00652280"/>
    <w:rsid w:val="0065325F"/>
    <w:rsid w:val="00654770"/>
    <w:rsid w:val="00654ED2"/>
    <w:rsid w:val="006556A4"/>
    <w:rsid w:val="0065588D"/>
    <w:rsid w:val="006571E8"/>
    <w:rsid w:val="006616DF"/>
    <w:rsid w:val="00661929"/>
    <w:rsid w:val="00662396"/>
    <w:rsid w:val="00663D59"/>
    <w:rsid w:val="006644F5"/>
    <w:rsid w:val="00664A3A"/>
    <w:rsid w:val="00664AD8"/>
    <w:rsid w:val="00664C76"/>
    <w:rsid w:val="00664CD1"/>
    <w:rsid w:val="00665D6A"/>
    <w:rsid w:val="006661E9"/>
    <w:rsid w:val="00670E08"/>
    <w:rsid w:val="00673107"/>
    <w:rsid w:val="00673B5F"/>
    <w:rsid w:val="0067507C"/>
    <w:rsid w:val="0067627B"/>
    <w:rsid w:val="00676651"/>
    <w:rsid w:val="00676A15"/>
    <w:rsid w:val="00676E13"/>
    <w:rsid w:val="0067733A"/>
    <w:rsid w:val="006801F7"/>
    <w:rsid w:val="006806CA"/>
    <w:rsid w:val="006808EE"/>
    <w:rsid w:val="00680E35"/>
    <w:rsid w:val="00681D35"/>
    <w:rsid w:val="00681E32"/>
    <w:rsid w:val="00681F2E"/>
    <w:rsid w:val="006825F2"/>
    <w:rsid w:val="0068283B"/>
    <w:rsid w:val="00684288"/>
    <w:rsid w:val="00684C52"/>
    <w:rsid w:val="00685FE6"/>
    <w:rsid w:val="00687D05"/>
    <w:rsid w:val="00687F5A"/>
    <w:rsid w:val="00690CDC"/>
    <w:rsid w:val="00690D80"/>
    <w:rsid w:val="00691789"/>
    <w:rsid w:val="00693015"/>
    <w:rsid w:val="00693795"/>
    <w:rsid w:val="0069416D"/>
    <w:rsid w:val="006948BD"/>
    <w:rsid w:val="0069512C"/>
    <w:rsid w:val="00695194"/>
    <w:rsid w:val="006971A4"/>
    <w:rsid w:val="006A095D"/>
    <w:rsid w:val="006A1163"/>
    <w:rsid w:val="006A150E"/>
    <w:rsid w:val="006A1DAC"/>
    <w:rsid w:val="006A1DB5"/>
    <w:rsid w:val="006A28F3"/>
    <w:rsid w:val="006A3AC7"/>
    <w:rsid w:val="006A44FA"/>
    <w:rsid w:val="006A536D"/>
    <w:rsid w:val="006A54F8"/>
    <w:rsid w:val="006A601D"/>
    <w:rsid w:val="006A63DE"/>
    <w:rsid w:val="006A6EDC"/>
    <w:rsid w:val="006A7022"/>
    <w:rsid w:val="006A71D3"/>
    <w:rsid w:val="006A7A2D"/>
    <w:rsid w:val="006A7DEA"/>
    <w:rsid w:val="006B061F"/>
    <w:rsid w:val="006B1363"/>
    <w:rsid w:val="006B1DEA"/>
    <w:rsid w:val="006B259A"/>
    <w:rsid w:val="006B28FD"/>
    <w:rsid w:val="006B31FA"/>
    <w:rsid w:val="006B385A"/>
    <w:rsid w:val="006B3AF7"/>
    <w:rsid w:val="006B405D"/>
    <w:rsid w:val="006B42DD"/>
    <w:rsid w:val="006B484A"/>
    <w:rsid w:val="006B4C45"/>
    <w:rsid w:val="006B5BA4"/>
    <w:rsid w:val="006B5D99"/>
    <w:rsid w:val="006B5E09"/>
    <w:rsid w:val="006B6084"/>
    <w:rsid w:val="006B6A78"/>
    <w:rsid w:val="006B6E61"/>
    <w:rsid w:val="006B7B35"/>
    <w:rsid w:val="006C0F29"/>
    <w:rsid w:val="006C11AD"/>
    <w:rsid w:val="006C158E"/>
    <w:rsid w:val="006C2365"/>
    <w:rsid w:val="006C607B"/>
    <w:rsid w:val="006C71A1"/>
    <w:rsid w:val="006D0737"/>
    <w:rsid w:val="006D1C40"/>
    <w:rsid w:val="006D1DB7"/>
    <w:rsid w:val="006D217F"/>
    <w:rsid w:val="006D2229"/>
    <w:rsid w:val="006D5105"/>
    <w:rsid w:val="006D5B69"/>
    <w:rsid w:val="006D6E24"/>
    <w:rsid w:val="006D71CD"/>
    <w:rsid w:val="006D7603"/>
    <w:rsid w:val="006D7723"/>
    <w:rsid w:val="006D776D"/>
    <w:rsid w:val="006D783C"/>
    <w:rsid w:val="006E001F"/>
    <w:rsid w:val="006E2538"/>
    <w:rsid w:val="006E2D9F"/>
    <w:rsid w:val="006E2E8B"/>
    <w:rsid w:val="006E3007"/>
    <w:rsid w:val="006E64A0"/>
    <w:rsid w:val="006F0646"/>
    <w:rsid w:val="006F1290"/>
    <w:rsid w:val="006F1F85"/>
    <w:rsid w:val="006F2842"/>
    <w:rsid w:val="006F29AC"/>
    <w:rsid w:val="006F36DA"/>
    <w:rsid w:val="006F49C3"/>
    <w:rsid w:val="006F6373"/>
    <w:rsid w:val="006F7047"/>
    <w:rsid w:val="006F710B"/>
    <w:rsid w:val="00701015"/>
    <w:rsid w:val="007041E7"/>
    <w:rsid w:val="007043E0"/>
    <w:rsid w:val="00704A99"/>
    <w:rsid w:val="00705126"/>
    <w:rsid w:val="00705A4B"/>
    <w:rsid w:val="00706867"/>
    <w:rsid w:val="00706ED8"/>
    <w:rsid w:val="007071DA"/>
    <w:rsid w:val="007073CD"/>
    <w:rsid w:val="007114A3"/>
    <w:rsid w:val="00711F4A"/>
    <w:rsid w:val="00712B00"/>
    <w:rsid w:val="00712FA1"/>
    <w:rsid w:val="00714B89"/>
    <w:rsid w:val="00716B64"/>
    <w:rsid w:val="00717404"/>
    <w:rsid w:val="00717424"/>
    <w:rsid w:val="00717D3A"/>
    <w:rsid w:val="0072108A"/>
    <w:rsid w:val="0072135F"/>
    <w:rsid w:val="0072435A"/>
    <w:rsid w:val="00724B04"/>
    <w:rsid w:val="007254EA"/>
    <w:rsid w:val="00725967"/>
    <w:rsid w:val="00725CB1"/>
    <w:rsid w:val="0072669F"/>
    <w:rsid w:val="00730BCE"/>
    <w:rsid w:val="007311FF"/>
    <w:rsid w:val="00731245"/>
    <w:rsid w:val="00731FE3"/>
    <w:rsid w:val="0073255A"/>
    <w:rsid w:val="00732901"/>
    <w:rsid w:val="0073319F"/>
    <w:rsid w:val="007333C6"/>
    <w:rsid w:val="00733BC2"/>
    <w:rsid w:val="00733F19"/>
    <w:rsid w:val="00734DE7"/>
    <w:rsid w:val="00735CC1"/>
    <w:rsid w:val="0073686C"/>
    <w:rsid w:val="00736B25"/>
    <w:rsid w:val="007403A0"/>
    <w:rsid w:val="0074268D"/>
    <w:rsid w:val="00742DA6"/>
    <w:rsid w:val="00742E5A"/>
    <w:rsid w:val="00743E95"/>
    <w:rsid w:val="00743E98"/>
    <w:rsid w:val="00744F44"/>
    <w:rsid w:val="00745723"/>
    <w:rsid w:val="00745C10"/>
    <w:rsid w:val="0074696D"/>
    <w:rsid w:val="00747FD9"/>
    <w:rsid w:val="00751D82"/>
    <w:rsid w:val="00752145"/>
    <w:rsid w:val="007521EA"/>
    <w:rsid w:val="0075418C"/>
    <w:rsid w:val="007553EB"/>
    <w:rsid w:val="007564C5"/>
    <w:rsid w:val="0075718A"/>
    <w:rsid w:val="0076345A"/>
    <w:rsid w:val="00763DD3"/>
    <w:rsid w:val="00767415"/>
    <w:rsid w:val="0076771A"/>
    <w:rsid w:val="00771357"/>
    <w:rsid w:val="00771A20"/>
    <w:rsid w:val="00771D30"/>
    <w:rsid w:val="007726D9"/>
    <w:rsid w:val="00773A2D"/>
    <w:rsid w:val="00774CBB"/>
    <w:rsid w:val="00775299"/>
    <w:rsid w:val="00775BB5"/>
    <w:rsid w:val="00776383"/>
    <w:rsid w:val="0078016D"/>
    <w:rsid w:val="00783AE8"/>
    <w:rsid w:val="00783F69"/>
    <w:rsid w:val="00784175"/>
    <w:rsid w:val="00784D94"/>
    <w:rsid w:val="00785442"/>
    <w:rsid w:val="0078604B"/>
    <w:rsid w:val="00786490"/>
    <w:rsid w:val="0078662B"/>
    <w:rsid w:val="00786C93"/>
    <w:rsid w:val="00787008"/>
    <w:rsid w:val="00787598"/>
    <w:rsid w:val="00790BE7"/>
    <w:rsid w:val="007915D9"/>
    <w:rsid w:val="0079161D"/>
    <w:rsid w:val="00791D05"/>
    <w:rsid w:val="00793461"/>
    <w:rsid w:val="007943BA"/>
    <w:rsid w:val="00794745"/>
    <w:rsid w:val="007955F7"/>
    <w:rsid w:val="00795633"/>
    <w:rsid w:val="00795A8A"/>
    <w:rsid w:val="007A16FF"/>
    <w:rsid w:val="007A1B06"/>
    <w:rsid w:val="007A2641"/>
    <w:rsid w:val="007A292A"/>
    <w:rsid w:val="007A2F5D"/>
    <w:rsid w:val="007A40BE"/>
    <w:rsid w:val="007A4702"/>
    <w:rsid w:val="007A58AC"/>
    <w:rsid w:val="007A5C9C"/>
    <w:rsid w:val="007B03BE"/>
    <w:rsid w:val="007B04C8"/>
    <w:rsid w:val="007B105F"/>
    <w:rsid w:val="007B15F7"/>
    <w:rsid w:val="007B25FB"/>
    <w:rsid w:val="007B32AC"/>
    <w:rsid w:val="007B3727"/>
    <w:rsid w:val="007B3A29"/>
    <w:rsid w:val="007B3A8E"/>
    <w:rsid w:val="007B3E1F"/>
    <w:rsid w:val="007B466A"/>
    <w:rsid w:val="007B4B30"/>
    <w:rsid w:val="007B4C10"/>
    <w:rsid w:val="007B6049"/>
    <w:rsid w:val="007B672C"/>
    <w:rsid w:val="007B6743"/>
    <w:rsid w:val="007B6A77"/>
    <w:rsid w:val="007B6B62"/>
    <w:rsid w:val="007B7769"/>
    <w:rsid w:val="007C05B1"/>
    <w:rsid w:val="007C2021"/>
    <w:rsid w:val="007C23B5"/>
    <w:rsid w:val="007C252F"/>
    <w:rsid w:val="007C2E1E"/>
    <w:rsid w:val="007C2EAA"/>
    <w:rsid w:val="007C3638"/>
    <w:rsid w:val="007C3F6A"/>
    <w:rsid w:val="007C4A7D"/>
    <w:rsid w:val="007C532E"/>
    <w:rsid w:val="007C59A1"/>
    <w:rsid w:val="007C5CA1"/>
    <w:rsid w:val="007C5D92"/>
    <w:rsid w:val="007C69F8"/>
    <w:rsid w:val="007D0982"/>
    <w:rsid w:val="007D122F"/>
    <w:rsid w:val="007D27C3"/>
    <w:rsid w:val="007D2A9C"/>
    <w:rsid w:val="007D330A"/>
    <w:rsid w:val="007D362C"/>
    <w:rsid w:val="007D3C08"/>
    <w:rsid w:val="007D3E6C"/>
    <w:rsid w:val="007D4C47"/>
    <w:rsid w:val="007D4C68"/>
    <w:rsid w:val="007D576B"/>
    <w:rsid w:val="007D61FE"/>
    <w:rsid w:val="007D799C"/>
    <w:rsid w:val="007E07BA"/>
    <w:rsid w:val="007E0B14"/>
    <w:rsid w:val="007E1FFD"/>
    <w:rsid w:val="007E2E59"/>
    <w:rsid w:val="007E374D"/>
    <w:rsid w:val="007E53FA"/>
    <w:rsid w:val="007E5EBF"/>
    <w:rsid w:val="007E5FE6"/>
    <w:rsid w:val="007F022F"/>
    <w:rsid w:val="007F0749"/>
    <w:rsid w:val="007F173C"/>
    <w:rsid w:val="007F17BD"/>
    <w:rsid w:val="007F1B25"/>
    <w:rsid w:val="007F2315"/>
    <w:rsid w:val="007F33C1"/>
    <w:rsid w:val="007F3CDD"/>
    <w:rsid w:val="007F3D02"/>
    <w:rsid w:val="007F5503"/>
    <w:rsid w:val="007F57EB"/>
    <w:rsid w:val="007F5FB3"/>
    <w:rsid w:val="007F6EA2"/>
    <w:rsid w:val="0080001D"/>
    <w:rsid w:val="0080008D"/>
    <w:rsid w:val="008007D6"/>
    <w:rsid w:val="00801307"/>
    <w:rsid w:val="008024C3"/>
    <w:rsid w:val="00802FE3"/>
    <w:rsid w:val="008034E6"/>
    <w:rsid w:val="00803F49"/>
    <w:rsid w:val="00804324"/>
    <w:rsid w:val="008056CD"/>
    <w:rsid w:val="008058B8"/>
    <w:rsid w:val="0080613E"/>
    <w:rsid w:val="008067AE"/>
    <w:rsid w:val="00806CA9"/>
    <w:rsid w:val="00806ECC"/>
    <w:rsid w:val="00810488"/>
    <w:rsid w:val="00810AB1"/>
    <w:rsid w:val="0081117E"/>
    <w:rsid w:val="00811ECA"/>
    <w:rsid w:val="00811F60"/>
    <w:rsid w:val="00813093"/>
    <w:rsid w:val="008137D7"/>
    <w:rsid w:val="0081397A"/>
    <w:rsid w:val="00814B0B"/>
    <w:rsid w:val="00816935"/>
    <w:rsid w:val="00816B9D"/>
    <w:rsid w:val="00820426"/>
    <w:rsid w:val="008211F3"/>
    <w:rsid w:val="0082233E"/>
    <w:rsid w:val="008226B5"/>
    <w:rsid w:val="0082320D"/>
    <w:rsid w:val="0082446C"/>
    <w:rsid w:val="008252C2"/>
    <w:rsid w:val="00826640"/>
    <w:rsid w:val="00826765"/>
    <w:rsid w:val="00826FA7"/>
    <w:rsid w:val="008271F4"/>
    <w:rsid w:val="008271F8"/>
    <w:rsid w:val="00827792"/>
    <w:rsid w:val="0083046E"/>
    <w:rsid w:val="0083129B"/>
    <w:rsid w:val="00831868"/>
    <w:rsid w:val="008355BC"/>
    <w:rsid w:val="008362B0"/>
    <w:rsid w:val="00836914"/>
    <w:rsid w:val="00836986"/>
    <w:rsid w:val="00836C84"/>
    <w:rsid w:val="00837480"/>
    <w:rsid w:val="00837E46"/>
    <w:rsid w:val="00840B98"/>
    <w:rsid w:val="008411F7"/>
    <w:rsid w:val="008414A0"/>
    <w:rsid w:val="00842605"/>
    <w:rsid w:val="00843828"/>
    <w:rsid w:val="00844823"/>
    <w:rsid w:val="0084545E"/>
    <w:rsid w:val="0084799E"/>
    <w:rsid w:val="00847D20"/>
    <w:rsid w:val="0085030F"/>
    <w:rsid w:val="00851519"/>
    <w:rsid w:val="00851681"/>
    <w:rsid w:val="00851A2C"/>
    <w:rsid w:val="00852121"/>
    <w:rsid w:val="008528A2"/>
    <w:rsid w:val="008531A3"/>
    <w:rsid w:val="0085410A"/>
    <w:rsid w:val="00855AAD"/>
    <w:rsid w:val="00855CFC"/>
    <w:rsid w:val="00855F9E"/>
    <w:rsid w:val="00856BDD"/>
    <w:rsid w:val="00856BDF"/>
    <w:rsid w:val="008577CC"/>
    <w:rsid w:val="00857861"/>
    <w:rsid w:val="00857CB6"/>
    <w:rsid w:val="00860FD3"/>
    <w:rsid w:val="00861A79"/>
    <w:rsid w:val="00861A8E"/>
    <w:rsid w:val="00861BA8"/>
    <w:rsid w:val="00861FE7"/>
    <w:rsid w:val="0086375F"/>
    <w:rsid w:val="0086427A"/>
    <w:rsid w:val="00864611"/>
    <w:rsid w:val="00867742"/>
    <w:rsid w:val="00870066"/>
    <w:rsid w:val="008702AD"/>
    <w:rsid w:val="00870A2F"/>
    <w:rsid w:val="00873447"/>
    <w:rsid w:val="00873ED1"/>
    <w:rsid w:val="00874084"/>
    <w:rsid w:val="008744EC"/>
    <w:rsid w:val="008752BC"/>
    <w:rsid w:val="00875B0C"/>
    <w:rsid w:val="00875CF8"/>
    <w:rsid w:val="00875E82"/>
    <w:rsid w:val="00875EA9"/>
    <w:rsid w:val="0087616E"/>
    <w:rsid w:val="00876196"/>
    <w:rsid w:val="0088071F"/>
    <w:rsid w:val="00880DE0"/>
    <w:rsid w:val="00880F8D"/>
    <w:rsid w:val="00881067"/>
    <w:rsid w:val="00881CE6"/>
    <w:rsid w:val="008824AF"/>
    <w:rsid w:val="00882854"/>
    <w:rsid w:val="00882B2E"/>
    <w:rsid w:val="0088347A"/>
    <w:rsid w:val="008835CD"/>
    <w:rsid w:val="008851EB"/>
    <w:rsid w:val="0088594F"/>
    <w:rsid w:val="00886472"/>
    <w:rsid w:val="00886D4C"/>
    <w:rsid w:val="0088711A"/>
    <w:rsid w:val="00891645"/>
    <w:rsid w:val="00891D1C"/>
    <w:rsid w:val="00892B4A"/>
    <w:rsid w:val="0089462E"/>
    <w:rsid w:val="0089480E"/>
    <w:rsid w:val="008948BA"/>
    <w:rsid w:val="00894E9C"/>
    <w:rsid w:val="00895F7F"/>
    <w:rsid w:val="00896320"/>
    <w:rsid w:val="00897539"/>
    <w:rsid w:val="008A02D6"/>
    <w:rsid w:val="008A242D"/>
    <w:rsid w:val="008A3344"/>
    <w:rsid w:val="008A3F16"/>
    <w:rsid w:val="008A4ED6"/>
    <w:rsid w:val="008A5CD4"/>
    <w:rsid w:val="008A5FA6"/>
    <w:rsid w:val="008A6FD2"/>
    <w:rsid w:val="008A7382"/>
    <w:rsid w:val="008B034F"/>
    <w:rsid w:val="008B3C05"/>
    <w:rsid w:val="008B4BD3"/>
    <w:rsid w:val="008B5453"/>
    <w:rsid w:val="008B5935"/>
    <w:rsid w:val="008B5B8D"/>
    <w:rsid w:val="008B65EB"/>
    <w:rsid w:val="008B6636"/>
    <w:rsid w:val="008B6815"/>
    <w:rsid w:val="008B713A"/>
    <w:rsid w:val="008B75D5"/>
    <w:rsid w:val="008C0006"/>
    <w:rsid w:val="008C005C"/>
    <w:rsid w:val="008C0D10"/>
    <w:rsid w:val="008C10CA"/>
    <w:rsid w:val="008C1323"/>
    <w:rsid w:val="008C17EB"/>
    <w:rsid w:val="008C1DB9"/>
    <w:rsid w:val="008C36F2"/>
    <w:rsid w:val="008C3D5E"/>
    <w:rsid w:val="008C4E02"/>
    <w:rsid w:val="008C5375"/>
    <w:rsid w:val="008C5B50"/>
    <w:rsid w:val="008C68D5"/>
    <w:rsid w:val="008D0359"/>
    <w:rsid w:val="008D2FCB"/>
    <w:rsid w:val="008D39C9"/>
    <w:rsid w:val="008D3B2A"/>
    <w:rsid w:val="008D3F84"/>
    <w:rsid w:val="008D602C"/>
    <w:rsid w:val="008D698E"/>
    <w:rsid w:val="008D7223"/>
    <w:rsid w:val="008E07E9"/>
    <w:rsid w:val="008E15AB"/>
    <w:rsid w:val="008E2191"/>
    <w:rsid w:val="008E3125"/>
    <w:rsid w:val="008E3EC3"/>
    <w:rsid w:val="008E49D0"/>
    <w:rsid w:val="008E4A2B"/>
    <w:rsid w:val="008E531A"/>
    <w:rsid w:val="008E6E6D"/>
    <w:rsid w:val="008E74D0"/>
    <w:rsid w:val="008E7E73"/>
    <w:rsid w:val="008F01F4"/>
    <w:rsid w:val="008F039B"/>
    <w:rsid w:val="008F3131"/>
    <w:rsid w:val="008F337C"/>
    <w:rsid w:val="008F4390"/>
    <w:rsid w:val="008F5012"/>
    <w:rsid w:val="008F63F4"/>
    <w:rsid w:val="008F6B01"/>
    <w:rsid w:val="00900A28"/>
    <w:rsid w:val="00900E94"/>
    <w:rsid w:val="00901545"/>
    <w:rsid w:val="00901D4D"/>
    <w:rsid w:val="00901D89"/>
    <w:rsid w:val="009030CC"/>
    <w:rsid w:val="00903614"/>
    <w:rsid w:val="0090372D"/>
    <w:rsid w:val="00903CB0"/>
    <w:rsid w:val="0090425C"/>
    <w:rsid w:val="00904CE1"/>
    <w:rsid w:val="009050DA"/>
    <w:rsid w:val="00905650"/>
    <w:rsid w:val="00905AB8"/>
    <w:rsid w:val="00906BD5"/>
    <w:rsid w:val="009107B0"/>
    <w:rsid w:val="009122E8"/>
    <w:rsid w:val="00913266"/>
    <w:rsid w:val="0091339C"/>
    <w:rsid w:val="009135BA"/>
    <w:rsid w:val="00914F02"/>
    <w:rsid w:val="009150B6"/>
    <w:rsid w:val="009155FD"/>
    <w:rsid w:val="00915BAB"/>
    <w:rsid w:val="0091610A"/>
    <w:rsid w:val="00917000"/>
    <w:rsid w:val="00921075"/>
    <w:rsid w:val="009212B5"/>
    <w:rsid w:val="00921654"/>
    <w:rsid w:val="009246BF"/>
    <w:rsid w:val="00924C1D"/>
    <w:rsid w:val="009257B9"/>
    <w:rsid w:val="00926AC9"/>
    <w:rsid w:val="00931F68"/>
    <w:rsid w:val="00931FE9"/>
    <w:rsid w:val="00932142"/>
    <w:rsid w:val="009321EB"/>
    <w:rsid w:val="0093367C"/>
    <w:rsid w:val="0093368A"/>
    <w:rsid w:val="00933F52"/>
    <w:rsid w:val="00934086"/>
    <w:rsid w:val="00934236"/>
    <w:rsid w:val="0093467D"/>
    <w:rsid w:val="00934771"/>
    <w:rsid w:val="00935005"/>
    <w:rsid w:val="009351A2"/>
    <w:rsid w:val="00940232"/>
    <w:rsid w:val="00940C12"/>
    <w:rsid w:val="0094150B"/>
    <w:rsid w:val="0094182C"/>
    <w:rsid w:val="00941DF0"/>
    <w:rsid w:val="00942034"/>
    <w:rsid w:val="009437F5"/>
    <w:rsid w:val="00944B3A"/>
    <w:rsid w:val="00944BE9"/>
    <w:rsid w:val="0094529D"/>
    <w:rsid w:val="00945E57"/>
    <w:rsid w:val="009466B4"/>
    <w:rsid w:val="009468C4"/>
    <w:rsid w:val="00950216"/>
    <w:rsid w:val="00950792"/>
    <w:rsid w:val="00950AF9"/>
    <w:rsid w:val="00950E99"/>
    <w:rsid w:val="00950F92"/>
    <w:rsid w:val="00951538"/>
    <w:rsid w:val="00951619"/>
    <w:rsid w:val="00951A7E"/>
    <w:rsid w:val="00951CC0"/>
    <w:rsid w:val="009527D4"/>
    <w:rsid w:val="0095328F"/>
    <w:rsid w:val="0095533B"/>
    <w:rsid w:val="00956753"/>
    <w:rsid w:val="009569DB"/>
    <w:rsid w:val="00956E4C"/>
    <w:rsid w:val="00956F13"/>
    <w:rsid w:val="00957228"/>
    <w:rsid w:val="00960853"/>
    <w:rsid w:val="00960917"/>
    <w:rsid w:val="00961164"/>
    <w:rsid w:val="00961C2A"/>
    <w:rsid w:val="009623E6"/>
    <w:rsid w:val="00962A3D"/>
    <w:rsid w:val="00962BEF"/>
    <w:rsid w:val="00963950"/>
    <w:rsid w:val="009643B1"/>
    <w:rsid w:val="00964D81"/>
    <w:rsid w:val="00965187"/>
    <w:rsid w:val="0096634C"/>
    <w:rsid w:val="0096689E"/>
    <w:rsid w:val="00966D52"/>
    <w:rsid w:val="00966FBA"/>
    <w:rsid w:val="00967C33"/>
    <w:rsid w:val="00967FA0"/>
    <w:rsid w:val="00970E57"/>
    <w:rsid w:val="009711E6"/>
    <w:rsid w:val="00972F5D"/>
    <w:rsid w:val="00973C23"/>
    <w:rsid w:val="00975028"/>
    <w:rsid w:val="00975A18"/>
    <w:rsid w:val="00976B64"/>
    <w:rsid w:val="00977003"/>
    <w:rsid w:val="009774C5"/>
    <w:rsid w:val="009774CC"/>
    <w:rsid w:val="009777E6"/>
    <w:rsid w:val="00977A9C"/>
    <w:rsid w:val="009800B6"/>
    <w:rsid w:val="00980617"/>
    <w:rsid w:val="009809ED"/>
    <w:rsid w:val="00980A90"/>
    <w:rsid w:val="009815EA"/>
    <w:rsid w:val="00981E5B"/>
    <w:rsid w:val="00982F0C"/>
    <w:rsid w:val="00984FA8"/>
    <w:rsid w:val="00985057"/>
    <w:rsid w:val="00986743"/>
    <w:rsid w:val="0098707C"/>
    <w:rsid w:val="00987EED"/>
    <w:rsid w:val="009902AA"/>
    <w:rsid w:val="00991FC1"/>
    <w:rsid w:val="009921DA"/>
    <w:rsid w:val="00992602"/>
    <w:rsid w:val="00992B35"/>
    <w:rsid w:val="00993361"/>
    <w:rsid w:val="0099372E"/>
    <w:rsid w:val="00993BDA"/>
    <w:rsid w:val="009969EF"/>
    <w:rsid w:val="00996B3E"/>
    <w:rsid w:val="00996BA1"/>
    <w:rsid w:val="009A1132"/>
    <w:rsid w:val="009A18BE"/>
    <w:rsid w:val="009A27B2"/>
    <w:rsid w:val="009A2A3D"/>
    <w:rsid w:val="009A311C"/>
    <w:rsid w:val="009A3FF7"/>
    <w:rsid w:val="009A4E48"/>
    <w:rsid w:val="009A4FF6"/>
    <w:rsid w:val="009A5239"/>
    <w:rsid w:val="009A78F5"/>
    <w:rsid w:val="009A7E4B"/>
    <w:rsid w:val="009B0345"/>
    <w:rsid w:val="009B0E4D"/>
    <w:rsid w:val="009B336A"/>
    <w:rsid w:val="009B3BB1"/>
    <w:rsid w:val="009B4391"/>
    <w:rsid w:val="009B46CC"/>
    <w:rsid w:val="009B5021"/>
    <w:rsid w:val="009B5BBE"/>
    <w:rsid w:val="009B6AE2"/>
    <w:rsid w:val="009C0E96"/>
    <w:rsid w:val="009C1BEC"/>
    <w:rsid w:val="009C1BFA"/>
    <w:rsid w:val="009C2ED5"/>
    <w:rsid w:val="009C45B2"/>
    <w:rsid w:val="009C50AE"/>
    <w:rsid w:val="009C5EAE"/>
    <w:rsid w:val="009C7D0D"/>
    <w:rsid w:val="009D0B6E"/>
    <w:rsid w:val="009D14FD"/>
    <w:rsid w:val="009D2E4C"/>
    <w:rsid w:val="009D3117"/>
    <w:rsid w:val="009D344B"/>
    <w:rsid w:val="009D3A46"/>
    <w:rsid w:val="009D41FF"/>
    <w:rsid w:val="009D5415"/>
    <w:rsid w:val="009D5A9C"/>
    <w:rsid w:val="009D5BA7"/>
    <w:rsid w:val="009D65CD"/>
    <w:rsid w:val="009D6781"/>
    <w:rsid w:val="009D6BCD"/>
    <w:rsid w:val="009D6D92"/>
    <w:rsid w:val="009D7C47"/>
    <w:rsid w:val="009E132B"/>
    <w:rsid w:val="009E199F"/>
    <w:rsid w:val="009E19C6"/>
    <w:rsid w:val="009E33CE"/>
    <w:rsid w:val="009E371B"/>
    <w:rsid w:val="009E3986"/>
    <w:rsid w:val="009E786E"/>
    <w:rsid w:val="009F046F"/>
    <w:rsid w:val="009F0663"/>
    <w:rsid w:val="009F19FC"/>
    <w:rsid w:val="009F2112"/>
    <w:rsid w:val="009F213A"/>
    <w:rsid w:val="009F2646"/>
    <w:rsid w:val="009F27FD"/>
    <w:rsid w:val="009F2BC9"/>
    <w:rsid w:val="009F3110"/>
    <w:rsid w:val="009F3E29"/>
    <w:rsid w:val="009F4428"/>
    <w:rsid w:val="009F6ACA"/>
    <w:rsid w:val="009F7A58"/>
    <w:rsid w:val="009F7C65"/>
    <w:rsid w:val="009F7DF4"/>
    <w:rsid w:val="009F7E60"/>
    <w:rsid w:val="00A00A4E"/>
    <w:rsid w:val="00A00C2D"/>
    <w:rsid w:val="00A01464"/>
    <w:rsid w:val="00A0167B"/>
    <w:rsid w:val="00A022E3"/>
    <w:rsid w:val="00A024F6"/>
    <w:rsid w:val="00A04166"/>
    <w:rsid w:val="00A04711"/>
    <w:rsid w:val="00A04A27"/>
    <w:rsid w:val="00A05602"/>
    <w:rsid w:val="00A05B52"/>
    <w:rsid w:val="00A05BBE"/>
    <w:rsid w:val="00A07DDC"/>
    <w:rsid w:val="00A10512"/>
    <w:rsid w:val="00A10568"/>
    <w:rsid w:val="00A10C25"/>
    <w:rsid w:val="00A11C12"/>
    <w:rsid w:val="00A11DF0"/>
    <w:rsid w:val="00A127B5"/>
    <w:rsid w:val="00A129D1"/>
    <w:rsid w:val="00A12A1F"/>
    <w:rsid w:val="00A12BA5"/>
    <w:rsid w:val="00A13620"/>
    <w:rsid w:val="00A13D00"/>
    <w:rsid w:val="00A13D08"/>
    <w:rsid w:val="00A1470E"/>
    <w:rsid w:val="00A1476D"/>
    <w:rsid w:val="00A14F6D"/>
    <w:rsid w:val="00A15234"/>
    <w:rsid w:val="00A1576D"/>
    <w:rsid w:val="00A15B2E"/>
    <w:rsid w:val="00A15E59"/>
    <w:rsid w:val="00A161DA"/>
    <w:rsid w:val="00A16625"/>
    <w:rsid w:val="00A1690A"/>
    <w:rsid w:val="00A16A25"/>
    <w:rsid w:val="00A16CF9"/>
    <w:rsid w:val="00A211DF"/>
    <w:rsid w:val="00A2144E"/>
    <w:rsid w:val="00A22D24"/>
    <w:rsid w:val="00A23ADC"/>
    <w:rsid w:val="00A24F76"/>
    <w:rsid w:val="00A24F7E"/>
    <w:rsid w:val="00A27D0A"/>
    <w:rsid w:val="00A30ABD"/>
    <w:rsid w:val="00A30B4D"/>
    <w:rsid w:val="00A31135"/>
    <w:rsid w:val="00A31308"/>
    <w:rsid w:val="00A32CD5"/>
    <w:rsid w:val="00A32E8D"/>
    <w:rsid w:val="00A33A74"/>
    <w:rsid w:val="00A347FD"/>
    <w:rsid w:val="00A34A65"/>
    <w:rsid w:val="00A36A19"/>
    <w:rsid w:val="00A415C3"/>
    <w:rsid w:val="00A4300A"/>
    <w:rsid w:val="00A43502"/>
    <w:rsid w:val="00A43BDC"/>
    <w:rsid w:val="00A44276"/>
    <w:rsid w:val="00A446C9"/>
    <w:rsid w:val="00A45860"/>
    <w:rsid w:val="00A45861"/>
    <w:rsid w:val="00A46223"/>
    <w:rsid w:val="00A473A3"/>
    <w:rsid w:val="00A47890"/>
    <w:rsid w:val="00A47E5C"/>
    <w:rsid w:val="00A507D6"/>
    <w:rsid w:val="00A513AB"/>
    <w:rsid w:val="00A51662"/>
    <w:rsid w:val="00A51812"/>
    <w:rsid w:val="00A53360"/>
    <w:rsid w:val="00A5340E"/>
    <w:rsid w:val="00A5431E"/>
    <w:rsid w:val="00A56FE8"/>
    <w:rsid w:val="00A571B7"/>
    <w:rsid w:val="00A57FED"/>
    <w:rsid w:val="00A606D6"/>
    <w:rsid w:val="00A608D4"/>
    <w:rsid w:val="00A60AB9"/>
    <w:rsid w:val="00A6135B"/>
    <w:rsid w:val="00A61844"/>
    <w:rsid w:val="00A619DC"/>
    <w:rsid w:val="00A6316A"/>
    <w:rsid w:val="00A63669"/>
    <w:rsid w:val="00A63BA9"/>
    <w:rsid w:val="00A63E4C"/>
    <w:rsid w:val="00A64562"/>
    <w:rsid w:val="00A64A60"/>
    <w:rsid w:val="00A65A05"/>
    <w:rsid w:val="00A66745"/>
    <w:rsid w:val="00A66D33"/>
    <w:rsid w:val="00A67687"/>
    <w:rsid w:val="00A67ED2"/>
    <w:rsid w:val="00A71D90"/>
    <w:rsid w:val="00A75D11"/>
    <w:rsid w:val="00A76024"/>
    <w:rsid w:val="00A761AE"/>
    <w:rsid w:val="00A803E3"/>
    <w:rsid w:val="00A815BB"/>
    <w:rsid w:val="00A81BA1"/>
    <w:rsid w:val="00A8248F"/>
    <w:rsid w:val="00A82538"/>
    <w:rsid w:val="00A83D07"/>
    <w:rsid w:val="00A84B3F"/>
    <w:rsid w:val="00A85BAC"/>
    <w:rsid w:val="00A86324"/>
    <w:rsid w:val="00A87442"/>
    <w:rsid w:val="00A87D39"/>
    <w:rsid w:val="00A90240"/>
    <w:rsid w:val="00A91C3D"/>
    <w:rsid w:val="00A9256C"/>
    <w:rsid w:val="00A92948"/>
    <w:rsid w:val="00A92CA3"/>
    <w:rsid w:val="00A92D4B"/>
    <w:rsid w:val="00A93A6A"/>
    <w:rsid w:val="00A93CC2"/>
    <w:rsid w:val="00A94850"/>
    <w:rsid w:val="00A950F1"/>
    <w:rsid w:val="00A9646F"/>
    <w:rsid w:val="00A9752D"/>
    <w:rsid w:val="00A97712"/>
    <w:rsid w:val="00AA0529"/>
    <w:rsid w:val="00AA0533"/>
    <w:rsid w:val="00AA192E"/>
    <w:rsid w:val="00AA1A40"/>
    <w:rsid w:val="00AA1DAA"/>
    <w:rsid w:val="00AA36CE"/>
    <w:rsid w:val="00AA3964"/>
    <w:rsid w:val="00AA3FFE"/>
    <w:rsid w:val="00AA48B8"/>
    <w:rsid w:val="00AA4E58"/>
    <w:rsid w:val="00AA6F22"/>
    <w:rsid w:val="00AA7087"/>
    <w:rsid w:val="00AA7D2B"/>
    <w:rsid w:val="00AB0814"/>
    <w:rsid w:val="00AB19B7"/>
    <w:rsid w:val="00AB19E6"/>
    <w:rsid w:val="00AB3E7A"/>
    <w:rsid w:val="00AB3ECD"/>
    <w:rsid w:val="00AB429E"/>
    <w:rsid w:val="00AB44C8"/>
    <w:rsid w:val="00AB5122"/>
    <w:rsid w:val="00AB5529"/>
    <w:rsid w:val="00AB5D24"/>
    <w:rsid w:val="00AB64A2"/>
    <w:rsid w:val="00AB67D1"/>
    <w:rsid w:val="00AB7EB1"/>
    <w:rsid w:val="00AC070B"/>
    <w:rsid w:val="00AC2A82"/>
    <w:rsid w:val="00AC2F08"/>
    <w:rsid w:val="00AC2F7B"/>
    <w:rsid w:val="00AC4574"/>
    <w:rsid w:val="00AC50E9"/>
    <w:rsid w:val="00AC5258"/>
    <w:rsid w:val="00AC5A99"/>
    <w:rsid w:val="00AC63A6"/>
    <w:rsid w:val="00AC6632"/>
    <w:rsid w:val="00AC6843"/>
    <w:rsid w:val="00AC7C4B"/>
    <w:rsid w:val="00AD0227"/>
    <w:rsid w:val="00AD0759"/>
    <w:rsid w:val="00AD3A48"/>
    <w:rsid w:val="00AD5689"/>
    <w:rsid w:val="00AD57D9"/>
    <w:rsid w:val="00AD5AC1"/>
    <w:rsid w:val="00AD5FDA"/>
    <w:rsid w:val="00AD6DC2"/>
    <w:rsid w:val="00AD743D"/>
    <w:rsid w:val="00AE049E"/>
    <w:rsid w:val="00AE2307"/>
    <w:rsid w:val="00AE33F2"/>
    <w:rsid w:val="00AE340B"/>
    <w:rsid w:val="00AE37F4"/>
    <w:rsid w:val="00AE3CFB"/>
    <w:rsid w:val="00AE3E7C"/>
    <w:rsid w:val="00AE5CCD"/>
    <w:rsid w:val="00AE710D"/>
    <w:rsid w:val="00AE731D"/>
    <w:rsid w:val="00AF0369"/>
    <w:rsid w:val="00AF1004"/>
    <w:rsid w:val="00AF39BE"/>
    <w:rsid w:val="00AF49C9"/>
    <w:rsid w:val="00AF54CA"/>
    <w:rsid w:val="00AF5931"/>
    <w:rsid w:val="00AF5E72"/>
    <w:rsid w:val="00AF65EF"/>
    <w:rsid w:val="00AF7411"/>
    <w:rsid w:val="00AF76A9"/>
    <w:rsid w:val="00AF7AC3"/>
    <w:rsid w:val="00B00060"/>
    <w:rsid w:val="00B0059A"/>
    <w:rsid w:val="00B019EF"/>
    <w:rsid w:val="00B01EAA"/>
    <w:rsid w:val="00B028CA"/>
    <w:rsid w:val="00B02B0D"/>
    <w:rsid w:val="00B030B9"/>
    <w:rsid w:val="00B034BF"/>
    <w:rsid w:val="00B04818"/>
    <w:rsid w:val="00B05BDA"/>
    <w:rsid w:val="00B0665C"/>
    <w:rsid w:val="00B07F89"/>
    <w:rsid w:val="00B12240"/>
    <w:rsid w:val="00B13B28"/>
    <w:rsid w:val="00B14059"/>
    <w:rsid w:val="00B14384"/>
    <w:rsid w:val="00B15A39"/>
    <w:rsid w:val="00B16E3B"/>
    <w:rsid w:val="00B17401"/>
    <w:rsid w:val="00B17793"/>
    <w:rsid w:val="00B17DB1"/>
    <w:rsid w:val="00B20179"/>
    <w:rsid w:val="00B2116A"/>
    <w:rsid w:val="00B2210D"/>
    <w:rsid w:val="00B238E2"/>
    <w:rsid w:val="00B24739"/>
    <w:rsid w:val="00B24CDF"/>
    <w:rsid w:val="00B27BE3"/>
    <w:rsid w:val="00B30250"/>
    <w:rsid w:val="00B30F26"/>
    <w:rsid w:val="00B3147D"/>
    <w:rsid w:val="00B31AAB"/>
    <w:rsid w:val="00B32025"/>
    <w:rsid w:val="00B32616"/>
    <w:rsid w:val="00B32A29"/>
    <w:rsid w:val="00B3565C"/>
    <w:rsid w:val="00B359C1"/>
    <w:rsid w:val="00B35DC2"/>
    <w:rsid w:val="00B373ED"/>
    <w:rsid w:val="00B37DCF"/>
    <w:rsid w:val="00B401E0"/>
    <w:rsid w:val="00B40467"/>
    <w:rsid w:val="00B4137E"/>
    <w:rsid w:val="00B42C96"/>
    <w:rsid w:val="00B43B51"/>
    <w:rsid w:val="00B43ECA"/>
    <w:rsid w:val="00B44001"/>
    <w:rsid w:val="00B44CDA"/>
    <w:rsid w:val="00B45A0D"/>
    <w:rsid w:val="00B46AEF"/>
    <w:rsid w:val="00B46C5C"/>
    <w:rsid w:val="00B46C6A"/>
    <w:rsid w:val="00B471B4"/>
    <w:rsid w:val="00B50747"/>
    <w:rsid w:val="00B507A7"/>
    <w:rsid w:val="00B52456"/>
    <w:rsid w:val="00B53AE6"/>
    <w:rsid w:val="00B54494"/>
    <w:rsid w:val="00B55714"/>
    <w:rsid w:val="00B55F76"/>
    <w:rsid w:val="00B5649C"/>
    <w:rsid w:val="00B60686"/>
    <w:rsid w:val="00B60D82"/>
    <w:rsid w:val="00B6120D"/>
    <w:rsid w:val="00B61B34"/>
    <w:rsid w:val="00B62161"/>
    <w:rsid w:val="00B62A7C"/>
    <w:rsid w:val="00B646FE"/>
    <w:rsid w:val="00B64894"/>
    <w:rsid w:val="00B64A5F"/>
    <w:rsid w:val="00B64CFD"/>
    <w:rsid w:val="00B701C9"/>
    <w:rsid w:val="00B70211"/>
    <w:rsid w:val="00B70335"/>
    <w:rsid w:val="00B7101E"/>
    <w:rsid w:val="00B7126B"/>
    <w:rsid w:val="00B7150E"/>
    <w:rsid w:val="00B71B65"/>
    <w:rsid w:val="00B721E5"/>
    <w:rsid w:val="00B7254C"/>
    <w:rsid w:val="00B726DF"/>
    <w:rsid w:val="00B72C9B"/>
    <w:rsid w:val="00B72F02"/>
    <w:rsid w:val="00B73028"/>
    <w:rsid w:val="00B73104"/>
    <w:rsid w:val="00B73A1E"/>
    <w:rsid w:val="00B74300"/>
    <w:rsid w:val="00B74477"/>
    <w:rsid w:val="00B74AA1"/>
    <w:rsid w:val="00B75857"/>
    <w:rsid w:val="00B76280"/>
    <w:rsid w:val="00B76549"/>
    <w:rsid w:val="00B8102E"/>
    <w:rsid w:val="00B8111C"/>
    <w:rsid w:val="00B815A0"/>
    <w:rsid w:val="00B83164"/>
    <w:rsid w:val="00B831BB"/>
    <w:rsid w:val="00B84427"/>
    <w:rsid w:val="00B8475F"/>
    <w:rsid w:val="00B85105"/>
    <w:rsid w:val="00B85321"/>
    <w:rsid w:val="00B85A5B"/>
    <w:rsid w:val="00B861A7"/>
    <w:rsid w:val="00B86C22"/>
    <w:rsid w:val="00B875BD"/>
    <w:rsid w:val="00B8761F"/>
    <w:rsid w:val="00B909D2"/>
    <w:rsid w:val="00B90D8A"/>
    <w:rsid w:val="00B92367"/>
    <w:rsid w:val="00B9340B"/>
    <w:rsid w:val="00B93A1D"/>
    <w:rsid w:val="00B93A7C"/>
    <w:rsid w:val="00B9464E"/>
    <w:rsid w:val="00B94F4A"/>
    <w:rsid w:val="00B96189"/>
    <w:rsid w:val="00B964A8"/>
    <w:rsid w:val="00B971EA"/>
    <w:rsid w:val="00BA0ADE"/>
    <w:rsid w:val="00BA0F4E"/>
    <w:rsid w:val="00BA2C0F"/>
    <w:rsid w:val="00BA3B9B"/>
    <w:rsid w:val="00BA3C57"/>
    <w:rsid w:val="00BA403E"/>
    <w:rsid w:val="00BA4F13"/>
    <w:rsid w:val="00BA599F"/>
    <w:rsid w:val="00BA6691"/>
    <w:rsid w:val="00BA7D1A"/>
    <w:rsid w:val="00BB07DD"/>
    <w:rsid w:val="00BB0ADE"/>
    <w:rsid w:val="00BB14A9"/>
    <w:rsid w:val="00BB24B6"/>
    <w:rsid w:val="00BB2AC5"/>
    <w:rsid w:val="00BB2E5D"/>
    <w:rsid w:val="00BB3381"/>
    <w:rsid w:val="00BB33B8"/>
    <w:rsid w:val="00BB3A5A"/>
    <w:rsid w:val="00BB3C20"/>
    <w:rsid w:val="00BB3D7C"/>
    <w:rsid w:val="00BB5BEF"/>
    <w:rsid w:val="00BB5CFF"/>
    <w:rsid w:val="00BB6BEC"/>
    <w:rsid w:val="00BC00E1"/>
    <w:rsid w:val="00BC03C1"/>
    <w:rsid w:val="00BC0951"/>
    <w:rsid w:val="00BC0D24"/>
    <w:rsid w:val="00BC1744"/>
    <w:rsid w:val="00BC2351"/>
    <w:rsid w:val="00BC29FE"/>
    <w:rsid w:val="00BC3F23"/>
    <w:rsid w:val="00BC4F2C"/>
    <w:rsid w:val="00BC5A9F"/>
    <w:rsid w:val="00BC5CC3"/>
    <w:rsid w:val="00BC6A6D"/>
    <w:rsid w:val="00BD03AF"/>
    <w:rsid w:val="00BD092D"/>
    <w:rsid w:val="00BD0D7B"/>
    <w:rsid w:val="00BD0F81"/>
    <w:rsid w:val="00BD1319"/>
    <w:rsid w:val="00BD31F4"/>
    <w:rsid w:val="00BD33D7"/>
    <w:rsid w:val="00BD360D"/>
    <w:rsid w:val="00BD372B"/>
    <w:rsid w:val="00BD3B5F"/>
    <w:rsid w:val="00BD425E"/>
    <w:rsid w:val="00BD761E"/>
    <w:rsid w:val="00BD76BE"/>
    <w:rsid w:val="00BD7B04"/>
    <w:rsid w:val="00BD7BEB"/>
    <w:rsid w:val="00BE01EB"/>
    <w:rsid w:val="00BE1F8B"/>
    <w:rsid w:val="00BE20D3"/>
    <w:rsid w:val="00BE3A73"/>
    <w:rsid w:val="00BE4F80"/>
    <w:rsid w:val="00BE58A9"/>
    <w:rsid w:val="00BE601D"/>
    <w:rsid w:val="00BF0264"/>
    <w:rsid w:val="00BF0830"/>
    <w:rsid w:val="00BF0D81"/>
    <w:rsid w:val="00BF1AA8"/>
    <w:rsid w:val="00BF24C7"/>
    <w:rsid w:val="00BF293D"/>
    <w:rsid w:val="00BF2949"/>
    <w:rsid w:val="00BF2F9A"/>
    <w:rsid w:val="00BF40E4"/>
    <w:rsid w:val="00BF46AB"/>
    <w:rsid w:val="00BF540F"/>
    <w:rsid w:val="00BF5490"/>
    <w:rsid w:val="00BF5749"/>
    <w:rsid w:val="00BF5EE9"/>
    <w:rsid w:val="00BF60FA"/>
    <w:rsid w:val="00BF7018"/>
    <w:rsid w:val="00C00408"/>
    <w:rsid w:val="00C005DA"/>
    <w:rsid w:val="00C007BA"/>
    <w:rsid w:val="00C00D2D"/>
    <w:rsid w:val="00C0128B"/>
    <w:rsid w:val="00C012B8"/>
    <w:rsid w:val="00C016AE"/>
    <w:rsid w:val="00C03059"/>
    <w:rsid w:val="00C036B9"/>
    <w:rsid w:val="00C0458F"/>
    <w:rsid w:val="00C056E2"/>
    <w:rsid w:val="00C05E46"/>
    <w:rsid w:val="00C05FD8"/>
    <w:rsid w:val="00C06045"/>
    <w:rsid w:val="00C06156"/>
    <w:rsid w:val="00C075E1"/>
    <w:rsid w:val="00C07827"/>
    <w:rsid w:val="00C07EC4"/>
    <w:rsid w:val="00C115B4"/>
    <w:rsid w:val="00C11CDE"/>
    <w:rsid w:val="00C11E24"/>
    <w:rsid w:val="00C12D4A"/>
    <w:rsid w:val="00C130BC"/>
    <w:rsid w:val="00C13109"/>
    <w:rsid w:val="00C13CEB"/>
    <w:rsid w:val="00C1556B"/>
    <w:rsid w:val="00C15718"/>
    <w:rsid w:val="00C15B8E"/>
    <w:rsid w:val="00C15C3F"/>
    <w:rsid w:val="00C15F3C"/>
    <w:rsid w:val="00C1605E"/>
    <w:rsid w:val="00C1649C"/>
    <w:rsid w:val="00C17541"/>
    <w:rsid w:val="00C2034F"/>
    <w:rsid w:val="00C20384"/>
    <w:rsid w:val="00C205DA"/>
    <w:rsid w:val="00C20C48"/>
    <w:rsid w:val="00C2132E"/>
    <w:rsid w:val="00C2174B"/>
    <w:rsid w:val="00C21755"/>
    <w:rsid w:val="00C21F28"/>
    <w:rsid w:val="00C21F7E"/>
    <w:rsid w:val="00C220C9"/>
    <w:rsid w:val="00C2357F"/>
    <w:rsid w:val="00C2448B"/>
    <w:rsid w:val="00C24AEB"/>
    <w:rsid w:val="00C259E7"/>
    <w:rsid w:val="00C25D37"/>
    <w:rsid w:val="00C25FB7"/>
    <w:rsid w:val="00C26D01"/>
    <w:rsid w:val="00C276B4"/>
    <w:rsid w:val="00C27D5E"/>
    <w:rsid w:val="00C27E08"/>
    <w:rsid w:val="00C3146E"/>
    <w:rsid w:val="00C315DE"/>
    <w:rsid w:val="00C31C44"/>
    <w:rsid w:val="00C3284F"/>
    <w:rsid w:val="00C3448A"/>
    <w:rsid w:val="00C34686"/>
    <w:rsid w:val="00C35428"/>
    <w:rsid w:val="00C357A1"/>
    <w:rsid w:val="00C35A25"/>
    <w:rsid w:val="00C35DB7"/>
    <w:rsid w:val="00C37FB9"/>
    <w:rsid w:val="00C41782"/>
    <w:rsid w:val="00C428E8"/>
    <w:rsid w:val="00C429AE"/>
    <w:rsid w:val="00C444E7"/>
    <w:rsid w:val="00C45700"/>
    <w:rsid w:val="00C45E17"/>
    <w:rsid w:val="00C45F47"/>
    <w:rsid w:val="00C45FE8"/>
    <w:rsid w:val="00C469B2"/>
    <w:rsid w:val="00C47B79"/>
    <w:rsid w:val="00C47D65"/>
    <w:rsid w:val="00C516A5"/>
    <w:rsid w:val="00C519BB"/>
    <w:rsid w:val="00C52B47"/>
    <w:rsid w:val="00C5374D"/>
    <w:rsid w:val="00C53DAA"/>
    <w:rsid w:val="00C53F5B"/>
    <w:rsid w:val="00C54E36"/>
    <w:rsid w:val="00C54FC3"/>
    <w:rsid w:val="00C565A4"/>
    <w:rsid w:val="00C56CF4"/>
    <w:rsid w:val="00C57802"/>
    <w:rsid w:val="00C60339"/>
    <w:rsid w:val="00C607D8"/>
    <w:rsid w:val="00C60C25"/>
    <w:rsid w:val="00C61514"/>
    <w:rsid w:val="00C62B0E"/>
    <w:rsid w:val="00C63871"/>
    <w:rsid w:val="00C63FB4"/>
    <w:rsid w:val="00C65367"/>
    <w:rsid w:val="00C67C4B"/>
    <w:rsid w:val="00C67ED0"/>
    <w:rsid w:val="00C7062F"/>
    <w:rsid w:val="00C70B96"/>
    <w:rsid w:val="00C71441"/>
    <w:rsid w:val="00C715B6"/>
    <w:rsid w:val="00C71B79"/>
    <w:rsid w:val="00C71E36"/>
    <w:rsid w:val="00C722E2"/>
    <w:rsid w:val="00C73569"/>
    <w:rsid w:val="00C7374F"/>
    <w:rsid w:val="00C7452F"/>
    <w:rsid w:val="00C752F5"/>
    <w:rsid w:val="00C754B7"/>
    <w:rsid w:val="00C762C7"/>
    <w:rsid w:val="00C770B7"/>
    <w:rsid w:val="00C80CF4"/>
    <w:rsid w:val="00C80F8F"/>
    <w:rsid w:val="00C81628"/>
    <w:rsid w:val="00C81A0C"/>
    <w:rsid w:val="00C8232B"/>
    <w:rsid w:val="00C82D9D"/>
    <w:rsid w:val="00C83424"/>
    <w:rsid w:val="00C834CD"/>
    <w:rsid w:val="00C841C2"/>
    <w:rsid w:val="00C84754"/>
    <w:rsid w:val="00C850C1"/>
    <w:rsid w:val="00C8576C"/>
    <w:rsid w:val="00C86942"/>
    <w:rsid w:val="00C86C04"/>
    <w:rsid w:val="00C86CF5"/>
    <w:rsid w:val="00C901D4"/>
    <w:rsid w:val="00C9089D"/>
    <w:rsid w:val="00C91753"/>
    <w:rsid w:val="00C91A23"/>
    <w:rsid w:val="00C922B8"/>
    <w:rsid w:val="00C93102"/>
    <w:rsid w:val="00C9394E"/>
    <w:rsid w:val="00C9553F"/>
    <w:rsid w:val="00C96194"/>
    <w:rsid w:val="00C96757"/>
    <w:rsid w:val="00CA0AF7"/>
    <w:rsid w:val="00CA1012"/>
    <w:rsid w:val="00CA1597"/>
    <w:rsid w:val="00CA1843"/>
    <w:rsid w:val="00CA1C8E"/>
    <w:rsid w:val="00CA2559"/>
    <w:rsid w:val="00CA357C"/>
    <w:rsid w:val="00CA35A6"/>
    <w:rsid w:val="00CA3BEB"/>
    <w:rsid w:val="00CA47A3"/>
    <w:rsid w:val="00CA4FA4"/>
    <w:rsid w:val="00CA5F48"/>
    <w:rsid w:val="00CA69D1"/>
    <w:rsid w:val="00CB0C59"/>
    <w:rsid w:val="00CB0D95"/>
    <w:rsid w:val="00CB1233"/>
    <w:rsid w:val="00CB1833"/>
    <w:rsid w:val="00CB204C"/>
    <w:rsid w:val="00CB28E2"/>
    <w:rsid w:val="00CB3A3D"/>
    <w:rsid w:val="00CB45C0"/>
    <w:rsid w:val="00CB4682"/>
    <w:rsid w:val="00CB5169"/>
    <w:rsid w:val="00CB737B"/>
    <w:rsid w:val="00CC1420"/>
    <w:rsid w:val="00CC1522"/>
    <w:rsid w:val="00CC183A"/>
    <w:rsid w:val="00CC2295"/>
    <w:rsid w:val="00CC2588"/>
    <w:rsid w:val="00CC3644"/>
    <w:rsid w:val="00CC5077"/>
    <w:rsid w:val="00CC5503"/>
    <w:rsid w:val="00CC5AE5"/>
    <w:rsid w:val="00CC68B6"/>
    <w:rsid w:val="00CC748C"/>
    <w:rsid w:val="00CC7790"/>
    <w:rsid w:val="00CC7B37"/>
    <w:rsid w:val="00CD1BB6"/>
    <w:rsid w:val="00CD3961"/>
    <w:rsid w:val="00CD39C1"/>
    <w:rsid w:val="00CD3B48"/>
    <w:rsid w:val="00CD49A3"/>
    <w:rsid w:val="00CD50DE"/>
    <w:rsid w:val="00CD5907"/>
    <w:rsid w:val="00CD595C"/>
    <w:rsid w:val="00CD6542"/>
    <w:rsid w:val="00CD67D2"/>
    <w:rsid w:val="00CD6A13"/>
    <w:rsid w:val="00CD6EBA"/>
    <w:rsid w:val="00CE0E2E"/>
    <w:rsid w:val="00CE2CF0"/>
    <w:rsid w:val="00CE2EFE"/>
    <w:rsid w:val="00CE374F"/>
    <w:rsid w:val="00CE3A49"/>
    <w:rsid w:val="00CE42DB"/>
    <w:rsid w:val="00CE52DC"/>
    <w:rsid w:val="00CE55F3"/>
    <w:rsid w:val="00CE570E"/>
    <w:rsid w:val="00CE6743"/>
    <w:rsid w:val="00CE6C6F"/>
    <w:rsid w:val="00CE6EFC"/>
    <w:rsid w:val="00CF1E6D"/>
    <w:rsid w:val="00CF2513"/>
    <w:rsid w:val="00CF32D6"/>
    <w:rsid w:val="00CF3540"/>
    <w:rsid w:val="00CF60BD"/>
    <w:rsid w:val="00CF6E39"/>
    <w:rsid w:val="00CF7202"/>
    <w:rsid w:val="00CF7B13"/>
    <w:rsid w:val="00CF7C55"/>
    <w:rsid w:val="00CF7D97"/>
    <w:rsid w:val="00D001C3"/>
    <w:rsid w:val="00D0135A"/>
    <w:rsid w:val="00D02205"/>
    <w:rsid w:val="00D030BD"/>
    <w:rsid w:val="00D05364"/>
    <w:rsid w:val="00D05517"/>
    <w:rsid w:val="00D07270"/>
    <w:rsid w:val="00D108AD"/>
    <w:rsid w:val="00D10B85"/>
    <w:rsid w:val="00D12AE5"/>
    <w:rsid w:val="00D1419D"/>
    <w:rsid w:val="00D15121"/>
    <w:rsid w:val="00D15886"/>
    <w:rsid w:val="00D15EC6"/>
    <w:rsid w:val="00D1643A"/>
    <w:rsid w:val="00D17D4D"/>
    <w:rsid w:val="00D202F8"/>
    <w:rsid w:val="00D20F51"/>
    <w:rsid w:val="00D21EF9"/>
    <w:rsid w:val="00D22059"/>
    <w:rsid w:val="00D224DF"/>
    <w:rsid w:val="00D22715"/>
    <w:rsid w:val="00D237B3"/>
    <w:rsid w:val="00D23D5A"/>
    <w:rsid w:val="00D2421A"/>
    <w:rsid w:val="00D2511C"/>
    <w:rsid w:val="00D25934"/>
    <w:rsid w:val="00D259DB"/>
    <w:rsid w:val="00D25D7B"/>
    <w:rsid w:val="00D264E4"/>
    <w:rsid w:val="00D2663A"/>
    <w:rsid w:val="00D26644"/>
    <w:rsid w:val="00D26FC1"/>
    <w:rsid w:val="00D26FFD"/>
    <w:rsid w:val="00D27045"/>
    <w:rsid w:val="00D278F3"/>
    <w:rsid w:val="00D30046"/>
    <w:rsid w:val="00D304CC"/>
    <w:rsid w:val="00D3220C"/>
    <w:rsid w:val="00D323F1"/>
    <w:rsid w:val="00D334BD"/>
    <w:rsid w:val="00D34423"/>
    <w:rsid w:val="00D35030"/>
    <w:rsid w:val="00D35557"/>
    <w:rsid w:val="00D36E66"/>
    <w:rsid w:val="00D373C2"/>
    <w:rsid w:val="00D37544"/>
    <w:rsid w:val="00D37719"/>
    <w:rsid w:val="00D4076E"/>
    <w:rsid w:val="00D41AB0"/>
    <w:rsid w:val="00D42F9A"/>
    <w:rsid w:val="00D43C76"/>
    <w:rsid w:val="00D4510B"/>
    <w:rsid w:val="00D4528B"/>
    <w:rsid w:val="00D452E7"/>
    <w:rsid w:val="00D4659A"/>
    <w:rsid w:val="00D4685C"/>
    <w:rsid w:val="00D47984"/>
    <w:rsid w:val="00D5115F"/>
    <w:rsid w:val="00D513A5"/>
    <w:rsid w:val="00D527DC"/>
    <w:rsid w:val="00D52AAE"/>
    <w:rsid w:val="00D52B27"/>
    <w:rsid w:val="00D52DEA"/>
    <w:rsid w:val="00D53736"/>
    <w:rsid w:val="00D53F7E"/>
    <w:rsid w:val="00D5526B"/>
    <w:rsid w:val="00D552C9"/>
    <w:rsid w:val="00D55A02"/>
    <w:rsid w:val="00D56600"/>
    <w:rsid w:val="00D56CA3"/>
    <w:rsid w:val="00D57382"/>
    <w:rsid w:val="00D57890"/>
    <w:rsid w:val="00D6056A"/>
    <w:rsid w:val="00D610FF"/>
    <w:rsid w:val="00D61F73"/>
    <w:rsid w:val="00D62651"/>
    <w:rsid w:val="00D6376C"/>
    <w:rsid w:val="00D639DA"/>
    <w:rsid w:val="00D642B6"/>
    <w:rsid w:val="00D64378"/>
    <w:rsid w:val="00D65740"/>
    <w:rsid w:val="00D66035"/>
    <w:rsid w:val="00D66189"/>
    <w:rsid w:val="00D6672B"/>
    <w:rsid w:val="00D66808"/>
    <w:rsid w:val="00D67008"/>
    <w:rsid w:val="00D67147"/>
    <w:rsid w:val="00D678A4"/>
    <w:rsid w:val="00D70570"/>
    <w:rsid w:val="00D706B3"/>
    <w:rsid w:val="00D70A25"/>
    <w:rsid w:val="00D70EBF"/>
    <w:rsid w:val="00D71886"/>
    <w:rsid w:val="00D72729"/>
    <w:rsid w:val="00D72E9D"/>
    <w:rsid w:val="00D73AF7"/>
    <w:rsid w:val="00D74A4D"/>
    <w:rsid w:val="00D75B5D"/>
    <w:rsid w:val="00D763CD"/>
    <w:rsid w:val="00D77609"/>
    <w:rsid w:val="00D8045C"/>
    <w:rsid w:val="00D81EE1"/>
    <w:rsid w:val="00D826FF"/>
    <w:rsid w:val="00D82E93"/>
    <w:rsid w:val="00D83441"/>
    <w:rsid w:val="00D8419B"/>
    <w:rsid w:val="00D84A59"/>
    <w:rsid w:val="00D84E4D"/>
    <w:rsid w:val="00D8512A"/>
    <w:rsid w:val="00D85B00"/>
    <w:rsid w:val="00D85C5E"/>
    <w:rsid w:val="00D85DF2"/>
    <w:rsid w:val="00D8765F"/>
    <w:rsid w:val="00D90933"/>
    <w:rsid w:val="00D9287E"/>
    <w:rsid w:val="00D92BAA"/>
    <w:rsid w:val="00D93E22"/>
    <w:rsid w:val="00D943A6"/>
    <w:rsid w:val="00D94C1C"/>
    <w:rsid w:val="00D9568F"/>
    <w:rsid w:val="00D970A8"/>
    <w:rsid w:val="00D97B42"/>
    <w:rsid w:val="00DA080A"/>
    <w:rsid w:val="00DA1D67"/>
    <w:rsid w:val="00DA1E43"/>
    <w:rsid w:val="00DA2ED0"/>
    <w:rsid w:val="00DA3482"/>
    <w:rsid w:val="00DA704C"/>
    <w:rsid w:val="00DA74C3"/>
    <w:rsid w:val="00DB13E9"/>
    <w:rsid w:val="00DB18E5"/>
    <w:rsid w:val="00DB23E0"/>
    <w:rsid w:val="00DB2C5F"/>
    <w:rsid w:val="00DB56E0"/>
    <w:rsid w:val="00DB5BBE"/>
    <w:rsid w:val="00DB5E78"/>
    <w:rsid w:val="00DB64B1"/>
    <w:rsid w:val="00DB6650"/>
    <w:rsid w:val="00DB6845"/>
    <w:rsid w:val="00DB6BB5"/>
    <w:rsid w:val="00DC2721"/>
    <w:rsid w:val="00DC5789"/>
    <w:rsid w:val="00DC5883"/>
    <w:rsid w:val="00DC599A"/>
    <w:rsid w:val="00DC5F2E"/>
    <w:rsid w:val="00DC64A6"/>
    <w:rsid w:val="00DD019D"/>
    <w:rsid w:val="00DD02A5"/>
    <w:rsid w:val="00DD1099"/>
    <w:rsid w:val="00DD25CC"/>
    <w:rsid w:val="00DD2817"/>
    <w:rsid w:val="00DD2DB6"/>
    <w:rsid w:val="00DD4F21"/>
    <w:rsid w:val="00DD54AA"/>
    <w:rsid w:val="00DD5881"/>
    <w:rsid w:val="00DD5CA2"/>
    <w:rsid w:val="00DD6C7B"/>
    <w:rsid w:val="00DD7110"/>
    <w:rsid w:val="00DE1D7C"/>
    <w:rsid w:val="00DE272B"/>
    <w:rsid w:val="00DE4459"/>
    <w:rsid w:val="00DE469E"/>
    <w:rsid w:val="00DE4860"/>
    <w:rsid w:val="00DE559E"/>
    <w:rsid w:val="00DE55BD"/>
    <w:rsid w:val="00DE6273"/>
    <w:rsid w:val="00DE6E86"/>
    <w:rsid w:val="00DE79D4"/>
    <w:rsid w:val="00DF0CB8"/>
    <w:rsid w:val="00DF0F73"/>
    <w:rsid w:val="00DF2576"/>
    <w:rsid w:val="00DF25A2"/>
    <w:rsid w:val="00DF3CCE"/>
    <w:rsid w:val="00DF445B"/>
    <w:rsid w:val="00DF48BD"/>
    <w:rsid w:val="00DF5938"/>
    <w:rsid w:val="00DF6A0F"/>
    <w:rsid w:val="00DF7239"/>
    <w:rsid w:val="00DF769B"/>
    <w:rsid w:val="00E0064A"/>
    <w:rsid w:val="00E0087C"/>
    <w:rsid w:val="00E0148F"/>
    <w:rsid w:val="00E01C3E"/>
    <w:rsid w:val="00E022DC"/>
    <w:rsid w:val="00E03228"/>
    <w:rsid w:val="00E036A1"/>
    <w:rsid w:val="00E040C0"/>
    <w:rsid w:val="00E04819"/>
    <w:rsid w:val="00E04E51"/>
    <w:rsid w:val="00E0525E"/>
    <w:rsid w:val="00E05637"/>
    <w:rsid w:val="00E063A3"/>
    <w:rsid w:val="00E0776A"/>
    <w:rsid w:val="00E1013A"/>
    <w:rsid w:val="00E11CEC"/>
    <w:rsid w:val="00E120F8"/>
    <w:rsid w:val="00E1264B"/>
    <w:rsid w:val="00E12781"/>
    <w:rsid w:val="00E13934"/>
    <w:rsid w:val="00E145E7"/>
    <w:rsid w:val="00E174FF"/>
    <w:rsid w:val="00E17678"/>
    <w:rsid w:val="00E17F22"/>
    <w:rsid w:val="00E20884"/>
    <w:rsid w:val="00E213C0"/>
    <w:rsid w:val="00E21527"/>
    <w:rsid w:val="00E21EA0"/>
    <w:rsid w:val="00E2368F"/>
    <w:rsid w:val="00E24CC3"/>
    <w:rsid w:val="00E25023"/>
    <w:rsid w:val="00E257FA"/>
    <w:rsid w:val="00E25A98"/>
    <w:rsid w:val="00E25D74"/>
    <w:rsid w:val="00E26AD2"/>
    <w:rsid w:val="00E2730F"/>
    <w:rsid w:val="00E273C1"/>
    <w:rsid w:val="00E31B0A"/>
    <w:rsid w:val="00E32BEA"/>
    <w:rsid w:val="00E32E47"/>
    <w:rsid w:val="00E3440E"/>
    <w:rsid w:val="00E34741"/>
    <w:rsid w:val="00E349C7"/>
    <w:rsid w:val="00E34EB2"/>
    <w:rsid w:val="00E357CB"/>
    <w:rsid w:val="00E35FD3"/>
    <w:rsid w:val="00E36362"/>
    <w:rsid w:val="00E369EB"/>
    <w:rsid w:val="00E36F90"/>
    <w:rsid w:val="00E37EEA"/>
    <w:rsid w:val="00E40C9D"/>
    <w:rsid w:val="00E414C6"/>
    <w:rsid w:val="00E42E0F"/>
    <w:rsid w:val="00E45CAA"/>
    <w:rsid w:val="00E462AD"/>
    <w:rsid w:val="00E46879"/>
    <w:rsid w:val="00E4795C"/>
    <w:rsid w:val="00E5026A"/>
    <w:rsid w:val="00E502CE"/>
    <w:rsid w:val="00E515B3"/>
    <w:rsid w:val="00E535EE"/>
    <w:rsid w:val="00E54856"/>
    <w:rsid w:val="00E5489E"/>
    <w:rsid w:val="00E55198"/>
    <w:rsid w:val="00E551A5"/>
    <w:rsid w:val="00E604C9"/>
    <w:rsid w:val="00E60CB6"/>
    <w:rsid w:val="00E62B78"/>
    <w:rsid w:val="00E62DA0"/>
    <w:rsid w:val="00E632AA"/>
    <w:rsid w:val="00E63E55"/>
    <w:rsid w:val="00E640CC"/>
    <w:rsid w:val="00E6472A"/>
    <w:rsid w:val="00E64CF9"/>
    <w:rsid w:val="00E65709"/>
    <w:rsid w:val="00E660D3"/>
    <w:rsid w:val="00E66F8D"/>
    <w:rsid w:val="00E71104"/>
    <w:rsid w:val="00E7292F"/>
    <w:rsid w:val="00E74A0B"/>
    <w:rsid w:val="00E74EA9"/>
    <w:rsid w:val="00E7527D"/>
    <w:rsid w:val="00E75A50"/>
    <w:rsid w:val="00E75AF6"/>
    <w:rsid w:val="00E75D1E"/>
    <w:rsid w:val="00E77031"/>
    <w:rsid w:val="00E77802"/>
    <w:rsid w:val="00E77E5E"/>
    <w:rsid w:val="00E808DD"/>
    <w:rsid w:val="00E80B82"/>
    <w:rsid w:val="00E83DA9"/>
    <w:rsid w:val="00E84544"/>
    <w:rsid w:val="00E8578F"/>
    <w:rsid w:val="00E86046"/>
    <w:rsid w:val="00E86FEE"/>
    <w:rsid w:val="00E87B59"/>
    <w:rsid w:val="00E900E3"/>
    <w:rsid w:val="00E90695"/>
    <w:rsid w:val="00E9164B"/>
    <w:rsid w:val="00E9201B"/>
    <w:rsid w:val="00E92283"/>
    <w:rsid w:val="00E936F0"/>
    <w:rsid w:val="00E93EA1"/>
    <w:rsid w:val="00E94264"/>
    <w:rsid w:val="00E942DF"/>
    <w:rsid w:val="00E9568B"/>
    <w:rsid w:val="00E95976"/>
    <w:rsid w:val="00E95AFF"/>
    <w:rsid w:val="00E966F7"/>
    <w:rsid w:val="00E96ABB"/>
    <w:rsid w:val="00EA274A"/>
    <w:rsid w:val="00EA2F0E"/>
    <w:rsid w:val="00EA3AB5"/>
    <w:rsid w:val="00EA4654"/>
    <w:rsid w:val="00EA4A43"/>
    <w:rsid w:val="00EA5171"/>
    <w:rsid w:val="00EA683B"/>
    <w:rsid w:val="00EA6DF0"/>
    <w:rsid w:val="00EA7EBF"/>
    <w:rsid w:val="00EB31F9"/>
    <w:rsid w:val="00EB3F5C"/>
    <w:rsid w:val="00EB4732"/>
    <w:rsid w:val="00EB502F"/>
    <w:rsid w:val="00EB5D0B"/>
    <w:rsid w:val="00EB7077"/>
    <w:rsid w:val="00EB7936"/>
    <w:rsid w:val="00EB7C57"/>
    <w:rsid w:val="00EB7EAC"/>
    <w:rsid w:val="00EB7F74"/>
    <w:rsid w:val="00EB7FBD"/>
    <w:rsid w:val="00EC0068"/>
    <w:rsid w:val="00EC0A1D"/>
    <w:rsid w:val="00EC0EFB"/>
    <w:rsid w:val="00EC1150"/>
    <w:rsid w:val="00EC1253"/>
    <w:rsid w:val="00EC1868"/>
    <w:rsid w:val="00EC2687"/>
    <w:rsid w:val="00EC28E5"/>
    <w:rsid w:val="00EC2B3F"/>
    <w:rsid w:val="00EC2C7A"/>
    <w:rsid w:val="00EC2D3D"/>
    <w:rsid w:val="00EC37C0"/>
    <w:rsid w:val="00EC40B4"/>
    <w:rsid w:val="00EC418E"/>
    <w:rsid w:val="00EC56B6"/>
    <w:rsid w:val="00EC58FA"/>
    <w:rsid w:val="00EC6AAB"/>
    <w:rsid w:val="00ED099F"/>
    <w:rsid w:val="00ED0C60"/>
    <w:rsid w:val="00ED1095"/>
    <w:rsid w:val="00ED2121"/>
    <w:rsid w:val="00ED23EA"/>
    <w:rsid w:val="00ED2628"/>
    <w:rsid w:val="00ED3B44"/>
    <w:rsid w:val="00ED4702"/>
    <w:rsid w:val="00ED47B8"/>
    <w:rsid w:val="00ED4900"/>
    <w:rsid w:val="00ED50B6"/>
    <w:rsid w:val="00ED5282"/>
    <w:rsid w:val="00ED5808"/>
    <w:rsid w:val="00ED5BED"/>
    <w:rsid w:val="00ED5CB1"/>
    <w:rsid w:val="00EE1580"/>
    <w:rsid w:val="00EE1A6C"/>
    <w:rsid w:val="00EE1B45"/>
    <w:rsid w:val="00EE1D9C"/>
    <w:rsid w:val="00EE31D4"/>
    <w:rsid w:val="00EE3907"/>
    <w:rsid w:val="00EE7024"/>
    <w:rsid w:val="00EE755A"/>
    <w:rsid w:val="00EF1C89"/>
    <w:rsid w:val="00EF23A4"/>
    <w:rsid w:val="00EF274B"/>
    <w:rsid w:val="00EF2BAB"/>
    <w:rsid w:val="00EF345A"/>
    <w:rsid w:val="00EF478C"/>
    <w:rsid w:val="00EF5D2F"/>
    <w:rsid w:val="00F00211"/>
    <w:rsid w:val="00F00754"/>
    <w:rsid w:val="00F00EA8"/>
    <w:rsid w:val="00F0135A"/>
    <w:rsid w:val="00F01506"/>
    <w:rsid w:val="00F01608"/>
    <w:rsid w:val="00F01723"/>
    <w:rsid w:val="00F01E46"/>
    <w:rsid w:val="00F023B7"/>
    <w:rsid w:val="00F039F5"/>
    <w:rsid w:val="00F03C95"/>
    <w:rsid w:val="00F05105"/>
    <w:rsid w:val="00F05BE0"/>
    <w:rsid w:val="00F06C33"/>
    <w:rsid w:val="00F10590"/>
    <w:rsid w:val="00F10DCC"/>
    <w:rsid w:val="00F11348"/>
    <w:rsid w:val="00F11D5B"/>
    <w:rsid w:val="00F12968"/>
    <w:rsid w:val="00F12C83"/>
    <w:rsid w:val="00F130A8"/>
    <w:rsid w:val="00F14BD9"/>
    <w:rsid w:val="00F15690"/>
    <w:rsid w:val="00F15BEF"/>
    <w:rsid w:val="00F16A0B"/>
    <w:rsid w:val="00F171C1"/>
    <w:rsid w:val="00F20301"/>
    <w:rsid w:val="00F206AE"/>
    <w:rsid w:val="00F21111"/>
    <w:rsid w:val="00F21A05"/>
    <w:rsid w:val="00F2229C"/>
    <w:rsid w:val="00F222E0"/>
    <w:rsid w:val="00F23DB2"/>
    <w:rsid w:val="00F241C8"/>
    <w:rsid w:val="00F24B20"/>
    <w:rsid w:val="00F250D0"/>
    <w:rsid w:val="00F262E3"/>
    <w:rsid w:val="00F26FAE"/>
    <w:rsid w:val="00F2707F"/>
    <w:rsid w:val="00F271CB"/>
    <w:rsid w:val="00F274B7"/>
    <w:rsid w:val="00F27FF0"/>
    <w:rsid w:val="00F301E7"/>
    <w:rsid w:val="00F30C3E"/>
    <w:rsid w:val="00F30CA0"/>
    <w:rsid w:val="00F30DF8"/>
    <w:rsid w:val="00F312A9"/>
    <w:rsid w:val="00F3158C"/>
    <w:rsid w:val="00F31D3C"/>
    <w:rsid w:val="00F328DC"/>
    <w:rsid w:val="00F32DC7"/>
    <w:rsid w:val="00F32EDF"/>
    <w:rsid w:val="00F3313D"/>
    <w:rsid w:val="00F3483A"/>
    <w:rsid w:val="00F34BB5"/>
    <w:rsid w:val="00F35B5E"/>
    <w:rsid w:val="00F35B70"/>
    <w:rsid w:val="00F36A37"/>
    <w:rsid w:val="00F409BF"/>
    <w:rsid w:val="00F40C5E"/>
    <w:rsid w:val="00F415D7"/>
    <w:rsid w:val="00F41745"/>
    <w:rsid w:val="00F41E38"/>
    <w:rsid w:val="00F41FAB"/>
    <w:rsid w:val="00F425B3"/>
    <w:rsid w:val="00F426BD"/>
    <w:rsid w:val="00F445F8"/>
    <w:rsid w:val="00F44D91"/>
    <w:rsid w:val="00F44E2B"/>
    <w:rsid w:val="00F4544A"/>
    <w:rsid w:val="00F45EAC"/>
    <w:rsid w:val="00F45EEA"/>
    <w:rsid w:val="00F4703D"/>
    <w:rsid w:val="00F505E4"/>
    <w:rsid w:val="00F505E6"/>
    <w:rsid w:val="00F50BE4"/>
    <w:rsid w:val="00F52091"/>
    <w:rsid w:val="00F52F4F"/>
    <w:rsid w:val="00F552B7"/>
    <w:rsid w:val="00F55CC0"/>
    <w:rsid w:val="00F55D2F"/>
    <w:rsid w:val="00F56278"/>
    <w:rsid w:val="00F5680C"/>
    <w:rsid w:val="00F56B93"/>
    <w:rsid w:val="00F57BAC"/>
    <w:rsid w:val="00F606CE"/>
    <w:rsid w:val="00F608F8"/>
    <w:rsid w:val="00F60AAA"/>
    <w:rsid w:val="00F612E6"/>
    <w:rsid w:val="00F61912"/>
    <w:rsid w:val="00F61FD6"/>
    <w:rsid w:val="00F62747"/>
    <w:rsid w:val="00F62792"/>
    <w:rsid w:val="00F630D9"/>
    <w:rsid w:val="00F64398"/>
    <w:rsid w:val="00F64884"/>
    <w:rsid w:val="00F64E1B"/>
    <w:rsid w:val="00F64F66"/>
    <w:rsid w:val="00F65942"/>
    <w:rsid w:val="00F65DA3"/>
    <w:rsid w:val="00F67376"/>
    <w:rsid w:val="00F677E3"/>
    <w:rsid w:val="00F67E28"/>
    <w:rsid w:val="00F719FF"/>
    <w:rsid w:val="00F723C5"/>
    <w:rsid w:val="00F72BE8"/>
    <w:rsid w:val="00F73583"/>
    <w:rsid w:val="00F7358A"/>
    <w:rsid w:val="00F7400D"/>
    <w:rsid w:val="00F74591"/>
    <w:rsid w:val="00F74903"/>
    <w:rsid w:val="00F758CF"/>
    <w:rsid w:val="00F760B4"/>
    <w:rsid w:val="00F8008E"/>
    <w:rsid w:val="00F80587"/>
    <w:rsid w:val="00F811CF"/>
    <w:rsid w:val="00F81E62"/>
    <w:rsid w:val="00F81FF5"/>
    <w:rsid w:val="00F82146"/>
    <w:rsid w:val="00F833B7"/>
    <w:rsid w:val="00F84331"/>
    <w:rsid w:val="00F84880"/>
    <w:rsid w:val="00F84E5A"/>
    <w:rsid w:val="00F86EC7"/>
    <w:rsid w:val="00F87A0B"/>
    <w:rsid w:val="00F90F97"/>
    <w:rsid w:val="00F91640"/>
    <w:rsid w:val="00F91F0C"/>
    <w:rsid w:val="00F923B1"/>
    <w:rsid w:val="00F9361B"/>
    <w:rsid w:val="00F94999"/>
    <w:rsid w:val="00F94B26"/>
    <w:rsid w:val="00F94BBA"/>
    <w:rsid w:val="00F95886"/>
    <w:rsid w:val="00F95B0C"/>
    <w:rsid w:val="00FA199A"/>
    <w:rsid w:val="00FA2B3C"/>
    <w:rsid w:val="00FA2BE5"/>
    <w:rsid w:val="00FA32E2"/>
    <w:rsid w:val="00FA3BD5"/>
    <w:rsid w:val="00FA49CB"/>
    <w:rsid w:val="00FA5805"/>
    <w:rsid w:val="00FA66E8"/>
    <w:rsid w:val="00FA6EA7"/>
    <w:rsid w:val="00FA70FE"/>
    <w:rsid w:val="00FA7562"/>
    <w:rsid w:val="00FA7E6A"/>
    <w:rsid w:val="00FA7EED"/>
    <w:rsid w:val="00FB03E6"/>
    <w:rsid w:val="00FB0521"/>
    <w:rsid w:val="00FB0DB1"/>
    <w:rsid w:val="00FB13EA"/>
    <w:rsid w:val="00FB1B16"/>
    <w:rsid w:val="00FB39F5"/>
    <w:rsid w:val="00FB42E9"/>
    <w:rsid w:val="00FB4A6C"/>
    <w:rsid w:val="00FB77E8"/>
    <w:rsid w:val="00FC1D3C"/>
    <w:rsid w:val="00FC24AD"/>
    <w:rsid w:val="00FC24E9"/>
    <w:rsid w:val="00FC282B"/>
    <w:rsid w:val="00FC2A1E"/>
    <w:rsid w:val="00FC32E9"/>
    <w:rsid w:val="00FC374B"/>
    <w:rsid w:val="00FC3EC5"/>
    <w:rsid w:val="00FC4D5B"/>
    <w:rsid w:val="00FC4FDC"/>
    <w:rsid w:val="00FC6572"/>
    <w:rsid w:val="00FC6683"/>
    <w:rsid w:val="00FC779C"/>
    <w:rsid w:val="00FC7931"/>
    <w:rsid w:val="00FC7A4A"/>
    <w:rsid w:val="00FC7CD3"/>
    <w:rsid w:val="00FD0642"/>
    <w:rsid w:val="00FD138B"/>
    <w:rsid w:val="00FD149D"/>
    <w:rsid w:val="00FD16E2"/>
    <w:rsid w:val="00FD2732"/>
    <w:rsid w:val="00FD2F8B"/>
    <w:rsid w:val="00FD349E"/>
    <w:rsid w:val="00FD3951"/>
    <w:rsid w:val="00FD47A1"/>
    <w:rsid w:val="00FD57A7"/>
    <w:rsid w:val="00FD5A15"/>
    <w:rsid w:val="00FD614F"/>
    <w:rsid w:val="00FD6615"/>
    <w:rsid w:val="00FD696C"/>
    <w:rsid w:val="00FD6A3D"/>
    <w:rsid w:val="00FD72C4"/>
    <w:rsid w:val="00FD7609"/>
    <w:rsid w:val="00FD79F2"/>
    <w:rsid w:val="00FD7B14"/>
    <w:rsid w:val="00FE0C59"/>
    <w:rsid w:val="00FE15A0"/>
    <w:rsid w:val="00FE166F"/>
    <w:rsid w:val="00FE2442"/>
    <w:rsid w:val="00FE2EF0"/>
    <w:rsid w:val="00FE300D"/>
    <w:rsid w:val="00FE3E86"/>
    <w:rsid w:val="00FE43B1"/>
    <w:rsid w:val="00FE548F"/>
    <w:rsid w:val="00FE5768"/>
    <w:rsid w:val="00FE6945"/>
    <w:rsid w:val="00FE6B27"/>
    <w:rsid w:val="00FE7810"/>
    <w:rsid w:val="00FF0C97"/>
    <w:rsid w:val="00FF12E3"/>
    <w:rsid w:val="00FF26E6"/>
    <w:rsid w:val="00FF291E"/>
    <w:rsid w:val="00FF2AA9"/>
    <w:rsid w:val="00FF3BD9"/>
    <w:rsid w:val="00FF3F18"/>
    <w:rsid w:val="00FF4092"/>
    <w:rsid w:val="00FF50C4"/>
    <w:rsid w:val="00FF604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6C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6C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3932</Words>
  <Characters>22416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</dc:creator>
  <cp:keywords/>
  <dc:description/>
  <cp:lastModifiedBy>Закирова</cp:lastModifiedBy>
  <cp:revision>15</cp:revision>
  <dcterms:created xsi:type="dcterms:W3CDTF">2022-06-29T11:37:00Z</dcterms:created>
  <dcterms:modified xsi:type="dcterms:W3CDTF">2022-09-30T09:27:00Z</dcterms:modified>
</cp:coreProperties>
</file>